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37351" w14:textId="77777777" w:rsidR="00327CF3" w:rsidRDefault="00327CF3" w:rsidP="00AF7FD0">
      <w:pPr>
        <w:spacing w:before="240" w:after="24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14:paraId="157B9244" w14:textId="71A35589" w:rsidR="007F0F84" w:rsidRDefault="007F0F84" w:rsidP="00AF7FD0">
      <w:pPr>
        <w:spacing w:before="240" w:after="24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970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GEBZE KAY</w:t>
      </w:r>
      <w:r w:rsidR="0085555F" w:rsidRPr="00970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MAKAMLIĞI</w:t>
      </w:r>
      <w:r w:rsidRPr="00970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2764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19 EYLÜL 202</w:t>
      </w:r>
      <w:r w:rsidR="009824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3</w:t>
      </w:r>
      <w:r w:rsidR="002764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Pr="00970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GAZİLER GÜNÜ PROGRAMI</w:t>
      </w:r>
    </w:p>
    <w:p w14:paraId="279F2E27" w14:textId="2C8FED7E" w:rsidR="00D271B4" w:rsidRDefault="00D271B4" w:rsidP="00D271B4">
      <w:pPr>
        <w:pStyle w:val="AralkYok"/>
        <w:spacing w:before="120"/>
        <w:jc w:val="both"/>
        <w:rPr>
          <w:rFonts w:ascii="Times New Roman" w:hAnsi="Times New Roman"/>
        </w:rPr>
      </w:pPr>
      <w:r w:rsidRPr="00725BB1">
        <w:rPr>
          <w:rFonts w:ascii="Times New Roman" w:hAnsi="Times New Roman"/>
          <w:b/>
        </w:rPr>
        <w:t>19 Eylül Gaziler Günü</w:t>
      </w:r>
      <w:r w:rsidR="0053388C">
        <w:rPr>
          <w:rFonts w:ascii="Times New Roman" w:hAnsi="Times New Roman"/>
          <w:b/>
        </w:rPr>
        <w:t xml:space="preserve"> </w:t>
      </w:r>
      <w:r w:rsidRPr="00725BB1">
        <w:rPr>
          <w:rFonts w:ascii="Times New Roman" w:hAnsi="Times New Roman"/>
          <w:b/>
        </w:rPr>
        <w:t>İlçe Programı</w:t>
      </w:r>
      <w:r w:rsidRPr="00AD06F7">
        <w:rPr>
          <w:rFonts w:ascii="Times New Roman" w:hAnsi="Times New Roman"/>
        </w:rPr>
        <w:t xml:space="preserve"> 24.08.2003 tarihli ve 25209 sayılı Resmi </w:t>
      </w:r>
      <w:proofErr w:type="spellStart"/>
      <w:r w:rsidRPr="00AD06F7">
        <w:rPr>
          <w:rFonts w:ascii="Times New Roman" w:hAnsi="Times New Roman"/>
        </w:rPr>
        <w:t>Gazete’de</w:t>
      </w:r>
      <w:proofErr w:type="spellEnd"/>
      <w:r w:rsidRPr="00AD06F7">
        <w:rPr>
          <w:rFonts w:ascii="Times New Roman" w:hAnsi="Times New Roman"/>
        </w:rPr>
        <w:t xml:space="preserve"> yayımlanarak yürürlüğe giren </w:t>
      </w:r>
      <w:r w:rsidRPr="004D6664">
        <w:rPr>
          <w:rFonts w:ascii="Times New Roman" w:hAnsi="Times New Roman"/>
          <w:b/>
        </w:rPr>
        <w:t>18 Mart Şehitler Günü ve 19 Eylül Gaziler Gününde Yapılacak Törenler Hakkında Yönetmelik gereği</w:t>
      </w:r>
      <w:r w:rsidRPr="00AD06F7">
        <w:rPr>
          <w:rFonts w:ascii="Times New Roman" w:hAnsi="Times New Roman"/>
        </w:rPr>
        <w:t xml:space="preserve"> Gebze </w:t>
      </w:r>
      <w:r w:rsidR="00FD7D8F">
        <w:rPr>
          <w:rFonts w:ascii="Times New Roman" w:hAnsi="Times New Roman"/>
        </w:rPr>
        <w:t>Cumhuriyet</w:t>
      </w:r>
      <w:r>
        <w:rPr>
          <w:rFonts w:ascii="Times New Roman" w:hAnsi="Times New Roman"/>
        </w:rPr>
        <w:t xml:space="preserve"> Anadolu </w:t>
      </w:r>
      <w:r w:rsidRPr="00AD06F7">
        <w:rPr>
          <w:rFonts w:ascii="Times New Roman" w:hAnsi="Times New Roman"/>
        </w:rPr>
        <w:t>Lisesi Müdürlüğü koordinesinde aşağıdaki program çerçevesinde gerçekleştirilecektir.</w:t>
      </w:r>
    </w:p>
    <w:p w14:paraId="40A70A47" w14:textId="597A8C57" w:rsidR="00AF7FD0" w:rsidRPr="009704FE" w:rsidRDefault="006549CB" w:rsidP="007474C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           </w:t>
      </w:r>
      <w:proofErr w:type="gramStart"/>
      <w:r w:rsidR="00AF7FD0" w:rsidRPr="00970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T</w:t>
      </w:r>
      <w:r w:rsidR="007474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ARİH</w:t>
      </w:r>
      <w:r w:rsidR="002764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7474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AF7FD0" w:rsidRPr="009704F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</w:t>
      </w:r>
      <w:proofErr w:type="gramEnd"/>
      <w:r w:rsidR="0027642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</w:t>
      </w:r>
      <w:r w:rsidR="009B047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19 Eylül 202</w:t>
      </w:r>
      <w:r w:rsidR="009824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</w:t>
      </w:r>
      <w:r w:rsidR="00CD4A7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9824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Salı</w:t>
      </w:r>
    </w:p>
    <w:p w14:paraId="63421BE2" w14:textId="5D97B308" w:rsidR="00AF7FD0" w:rsidRPr="009704FE" w:rsidRDefault="006549CB" w:rsidP="007474C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           </w:t>
      </w:r>
      <w:r w:rsidR="00AF7FD0" w:rsidRPr="00970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S</w:t>
      </w:r>
      <w:r w:rsidR="007474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AAT  </w:t>
      </w:r>
      <w:r w:rsidR="002764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7474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D67305" w:rsidRPr="009704F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</w:t>
      </w:r>
      <w:proofErr w:type="gramEnd"/>
      <w:r w:rsidR="0027642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D67305" w:rsidRPr="009704F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B55F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10</w:t>
      </w:r>
      <w:r w:rsidR="00165E9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</w:t>
      </w:r>
      <w:r w:rsidR="0093699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</w:t>
      </w:r>
      <w:r w:rsidR="0098073C" w:rsidRPr="009704F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</w:t>
      </w:r>
    </w:p>
    <w:p w14:paraId="7A34A1FD" w14:textId="106333A4" w:rsidR="005D07D1" w:rsidRDefault="006549CB" w:rsidP="007474C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           </w:t>
      </w:r>
      <w:r w:rsidR="007474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YER</w:t>
      </w:r>
      <w:r w:rsidR="002764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proofErr w:type="gramStart"/>
      <w:r w:rsidR="002764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 </w:t>
      </w:r>
      <w:r w:rsidR="00AF7FD0" w:rsidRPr="009704F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</w:t>
      </w:r>
      <w:proofErr w:type="gramEnd"/>
      <w:r w:rsidR="00AF7FD0" w:rsidRPr="009704F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27642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DF3B6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Gebze </w:t>
      </w:r>
      <w:bookmarkStart w:id="0" w:name="_Hlk81915441"/>
      <w:r w:rsidR="00DF3B6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Kent Meydanı</w:t>
      </w:r>
      <w:r w:rsidR="00F94F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Belediye Hizmet Binası Önü</w:t>
      </w:r>
      <w:bookmarkEnd w:id="0"/>
    </w:p>
    <w:p w14:paraId="50374E89" w14:textId="45FA699D" w:rsidR="003A3937" w:rsidRPr="007474C7" w:rsidRDefault="00B55F01" w:rsidP="007474C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PRO</w:t>
      </w:r>
      <w:r w:rsidR="00342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RAM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AKIŞI :</w:t>
      </w:r>
      <w:proofErr w:type="gramEnd"/>
    </w:p>
    <w:p w14:paraId="74CCBFB3" w14:textId="77777777" w:rsidR="00C21314" w:rsidRDefault="00276421" w:rsidP="00C21314">
      <w:pPr>
        <w:spacing w:before="240" w:after="24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 </w:t>
      </w:r>
      <w:smartTag w:uri="urn:schemas-microsoft-com:office:smarttags" w:element="date">
        <w:smartTagPr>
          <w:attr w:name="Year" w:val="2003"/>
          <w:attr w:name="Day" w:val="24"/>
          <w:attr w:name="Month" w:val="8"/>
          <w:attr w:name="ls" w:val="trans"/>
        </w:smartTagPr>
        <w:r w:rsidR="003A3937" w:rsidRPr="009704F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tr-TR"/>
          </w:rPr>
          <w:t>24 Ağustos 2003</w:t>
        </w:r>
      </w:smartTag>
      <w:r w:rsidR="003A3937" w:rsidRPr="00970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tarih ve 25209 sayılı </w:t>
      </w:r>
      <w:proofErr w:type="gramStart"/>
      <w:r w:rsidR="003A3937" w:rsidRPr="00970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Resmi</w:t>
      </w:r>
      <w:proofErr w:type="gramEnd"/>
      <w:r w:rsidR="003A3937" w:rsidRPr="00970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Gazetede yayınlanan 18 Mart Şehitler Günü ve 19 Eylül Gaziler Gününde Yapılacak Törenler Hakkında Yönetmelik gereğince;</w:t>
      </w:r>
    </w:p>
    <w:p w14:paraId="6DE31F60" w14:textId="77777777" w:rsidR="00B45CF3" w:rsidRPr="009704FE" w:rsidRDefault="00E65866" w:rsidP="00D415E3">
      <w:pPr>
        <w:numPr>
          <w:ilvl w:val="0"/>
          <w:numId w:val="1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704F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Kaymakamlık</w:t>
      </w:r>
      <w:r w:rsidR="0027642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</w:p>
    <w:p w14:paraId="176A475D" w14:textId="77777777" w:rsidR="00C128BF" w:rsidRDefault="00D415E3" w:rsidP="00EE3AE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Belediye Başkanlığı</w:t>
      </w:r>
    </w:p>
    <w:p w14:paraId="6340888F" w14:textId="77777777" w:rsidR="00EE3AE2" w:rsidRPr="00D271B4" w:rsidRDefault="00EE3AE2" w:rsidP="00EE3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D271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Çelenklerinin sunulması</w:t>
      </w:r>
    </w:p>
    <w:p w14:paraId="0393EF16" w14:textId="77777777" w:rsidR="009824AF" w:rsidRPr="00737497" w:rsidRDefault="009824AF" w:rsidP="009824AF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374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Tören sunuculuğu Gebze Anadolu İmam Hatip Lisesi Türk Dili ve Edebiyatı Öğretmeni Tahsin ÇİPER tarafından yapılacaktır.</w:t>
      </w:r>
    </w:p>
    <w:p w14:paraId="5D47D22B" w14:textId="77777777" w:rsidR="009824AF" w:rsidRPr="00D36C8E" w:rsidRDefault="009824AF" w:rsidP="009824AF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190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İstiklal Marşımız Cumhuriyet Anadolu Lisesi Beden Eğitimi Öğretmeni Turhan </w:t>
      </w:r>
      <w:proofErr w:type="spellStart"/>
      <w:r w:rsidRPr="00E41907">
        <w:rPr>
          <w:rFonts w:ascii="Times New Roman" w:eastAsia="Times New Roman" w:hAnsi="Times New Roman" w:cs="Times New Roman"/>
          <w:sz w:val="24"/>
          <w:szCs w:val="24"/>
          <w:lang w:eastAsia="tr-TR"/>
        </w:rPr>
        <w:t>IŞIK’ın</w:t>
      </w:r>
      <w:proofErr w:type="spellEnd"/>
      <w:r w:rsidRPr="00E4190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dikkat komutu ile Cumhuriyet Anadolu Lisesi Müzik Öğretmeni Kutsal </w:t>
      </w:r>
      <w:r w:rsidRPr="00D36C8E">
        <w:rPr>
          <w:rFonts w:ascii="Times New Roman" w:eastAsia="Times New Roman" w:hAnsi="Times New Roman" w:cs="Times New Roman"/>
          <w:sz w:val="24"/>
          <w:szCs w:val="24"/>
          <w:lang w:eastAsia="tr-TR"/>
        </w:rPr>
        <w:t>ÖZER tarafından söyletilerek Şanlı Bayrağımızın göndere çekilmesi.</w:t>
      </w:r>
    </w:p>
    <w:p w14:paraId="275697C9" w14:textId="77777777" w:rsidR="009824AF" w:rsidRPr="00D36C8E" w:rsidRDefault="009824AF" w:rsidP="009824AF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6C8E">
        <w:rPr>
          <w:rFonts w:ascii="Times New Roman" w:eastAsia="Times New Roman" w:hAnsi="Times New Roman" w:cs="Times New Roman"/>
          <w:sz w:val="24"/>
          <w:szCs w:val="24"/>
          <w:lang w:eastAsia="tr-TR"/>
        </w:rPr>
        <w:t>Cumhuriyet Anadolu Lisesi öğrencisi tarafından şiir okunması.</w:t>
      </w:r>
    </w:p>
    <w:p w14:paraId="4009BD88" w14:textId="77777777" w:rsidR="009824AF" w:rsidRPr="00D36C8E" w:rsidRDefault="009824AF" w:rsidP="009824AF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6C8E">
        <w:rPr>
          <w:rFonts w:ascii="Times New Roman" w:eastAsia="Times New Roman" w:hAnsi="Times New Roman" w:cs="Times New Roman"/>
          <w:sz w:val="24"/>
          <w:szCs w:val="24"/>
          <w:lang w:eastAsia="tr-TR"/>
        </w:rPr>
        <w:t>Gaziler Günü ile ilgili konuşma,</w:t>
      </w:r>
    </w:p>
    <w:p w14:paraId="50B8D722" w14:textId="77777777" w:rsidR="009824AF" w:rsidRPr="00737497" w:rsidRDefault="009824AF" w:rsidP="009824AF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374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Törenin sona ermesi. </w:t>
      </w:r>
      <w:r w:rsidRPr="00737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</w:p>
    <w:p w14:paraId="24F6B301" w14:textId="77777777" w:rsidR="00B45CF3" w:rsidRPr="00B55F01" w:rsidRDefault="009B047C" w:rsidP="009B047C">
      <w:pPr>
        <w:pStyle w:val="ListeParagra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    </w:t>
      </w:r>
    </w:p>
    <w:p w14:paraId="273DFDEA" w14:textId="77777777" w:rsidR="003A3937" w:rsidRDefault="005C6451" w:rsidP="00C12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          </w:t>
      </w:r>
      <w:r w:rsidR="00E90CB3" w:rsidRPr="00970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19 EYLÜL GAZİLER GÜNÜ</w:t>
      </w:r>
      <w:r w:rsidR="006B0C37" w:rsidRPr="00970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NDE YAPILACAK TÖRENLE İLGİLİ KUR</w:t>
      </w:r>
      <w:r w:rsidR="00E90CB3" w:rsidRPr="00970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UM VE KURULUŞLARIN </w:t>
      </w:r>
      <w:proofErr w:type="gramStart"/>
      <w:r w:rsidR="00E90CB3" w:rsidRPr="00970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GÖREVLERİ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:</w:t>
      </w:r>
      <w:proofErr w:type="gramEnd"/>
    </w:p>
    <w:p w14:paraId="1042B79A" w14:textId="711F6B72" w:rsidR="00AC2527" w:rsidRPr="00EF1624" w:rsidRDefault="00642EF8" w:rsidP="00EF162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50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</w:t>
      </w:r>
      <w:r w:rsidR="009824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8</w:t>
      </w:r>
      <w:r w:rsidRPr="00850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Eylül 202</w:t>
      </w:r>
      <w:r w:rsidR="009824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3</w:t>
      </w:r>
      <w:r w:rsidR="00A33506" w:rsidRPr="00850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9824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Pazartesi </w:t>
      </w:r>
      <w:r w:rsidR="00A33506" w:rsidRPr="00850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günü</w:t>
      </w:r>
      <w:r w:rsidR="00165E92" w:rsidRPr="00850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17:</w:t>
      </w:r>
      <w:r w:rsidR="009B047C" w:rsidRPr="00850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3</w:t>
      </w:r>
      <w:r w:rsidR="00A33506" w:rsidRPr="00850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0 ‘d</w:t>
      </w:r>
      <w:r w:rsidR="00D271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a</w:t>
      </w:r>
      <w:r w:rsidR="00A33506" w:rsidRPr="00850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n itibaren</w:t>
      </w:r>
      <w:r w:rsidR="00A335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35406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ilçemizdeki kamu binaları </w:t>
      </w:r>
      <w:r w:rsidR="00EF16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Türk </w:t>
      </w:r>
      <w:r w:rsidR="00D271B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</w:t>
      </w:r>
      <w:r w:rsidR="0035406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ayra</w:t>
      </w:r>
      <w:r w:rsidR="00EF16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ğı ve Atatürk </w:t>
      </w:r>
      <w:r w:rsidR="001C7FE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</w:t>
      </w:r>
      <w:r w:rsidR="00EF16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osterleri ile </w:t>
      </w:r>
      <w:r w:rsidR="001C7FE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donatılacaktır</w:t>
      </w:r>
      <w:bookmarkStart w:id="1" w:name="_GoBack"/>
      <w:bookmarkEnd w:id="1"/>
      <w:r w:rsidR="001C7FE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EF16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35406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14:paraId="4975CA65" w14:textId="354E4E07" w:rsidR="00564C1C" w:rsidRDefault="00494FD2" w:rsidP="006D5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</w:t>
      </w:r>
      <w:r w:rsidR="00D712E6" w:rsidRPr="00970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. </w:t>
      </w:r>
      <w:r w:rsidR="00330FAC" w:rsidRPr="00970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BELEDİYE BAŞKANLIĞI</w:t>
      </w:r>
      <w:r w:rsidR="00853352" w:rsidRPr="00970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:</w:t>
      </w:r>
    </w:p>
    <w:p w14:paraId="46E267BF" w14:textId="18143C29" w:rsidR="00340A2E" w:rsidRDefault="00D712E6" w:rsidP="002C1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970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a)</w:t>
      </w:r>
      <w:r w:rsidR="00296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6B3805" w:rsidRPr="0017563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Beledi</w:t>
      </w:r>
      <w:r w:rsidR="006B380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</w:t>
      </w:r>
      <w:r w:rsidR="00165E9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 başkanlığı çelenginin saat 09:</w:t>
      </w:r>
      <w:r w:rsidR="006B380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</w:t>
      </w:r>
      <w:r w:rsidR="006B3805" w:rsidRPr="0017563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0’</w:t>
      </w:r>
      <w:r w:rsidR="006B380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da</w:t>
      </w:r>
      <w:r w:rsidR="006B3805" w:rsidRPr="0017563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tören alanında bulundurulması</w:t>
      </w:r>
      <w:r w:rsidR="00494FD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340A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</w:p>
    <w:p w14:paraId="76B2E92B" w14:textId="5B54ADA9" w:rsidR="00AC2527" w:rsidRPr="00340A2E" w:rsidRDefault="00F523A2" w:rsidP="002C1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b</w:t>
      </w:r>
      <w:r w:rsidR="00A263E8" w:rsidRPr="00FA67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) </w:t>
      </w:r>
      <w:r w:rsidR="00A263E8" w:rsidRPr="00FA674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Tören alanının tertibi, düzeni ve temizliğinin sağlanması</w:t>
      </w:r>
      <w:r w:rsidR="00494FD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  <w:r w:rsidR="00A263E8" w:rsidRPr="00FA6747">
        <w:rPr>
          <w:rFonts w:ascii="Times New Roman" w:hAnsi="Times New Roman" w:cs="Times New Roman"/>
          <w:sz w:val="24"/>
          <w:szCs w:val="24"/>
        </w:rPr>
        <w:t xml:space="preserve"> Bayrak direkleri ve iplerin kontrol edilmesi, göndere çekilecek b</w:t>
      </w:r>
      <w:r w:rsidR="00A263E8">
        <w:rPr>
          <w:rFonts w:ascii="Times New Roman" w:hAnsi="Times New Roman" w:cs="Times New Roman"/>
          <w:sz w:val="24"/>
          <w:szCs w:val="24"/>
        </w:rPr>
        <w:t>ayrakların temiz ve ütülü bir şekilde olması.</w:t>
      </w:r>
    </w:p>
    <w:p w14:paraId="48A80E35" w14:textId="77777777" w:rsidR="00FA6747" w:rsidRDefault="00F523A2" w:rsidP="00DE6E4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FA6747" w:rsidRPr="00FA6747">
        <w:rPr>
          <w:rFonts w:ascii="Times New Roman" w:hAnsi="Times New Roman" w:cs="Times New Roman"/>
          <w:b/>
          <w:sz w:val="24"/>
          <w:szCs w:val="24"/>
        </w:rPr>
        <w:t>)</w:t>
      </w:r>
      <w:r w:rsidR="00CB07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747" w:rsidRPr="00FA6747">
        <w:rPr>
          <w:rFonts w:ascii="Times New Roman" w:hAnsi="Times New Roman" w:cs="Times New Roman"/>
          <w:sz w:val="24"/>
          <w:szCs w:val="24"/>
        </w:rPr>
        <w:t>Enerji kesilmesi durumunda kullanılmak üzere alanda jeneratör bulundurulması</w:t>
      </w:r>
    </w:p>
    <w:p w14:paraId="7235DD32" w14:textId="77777777" w:rsidR="009D524C" w:rsidRDefault="009D524C" w:rsidP="00DE6E4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F7230" w14:textId="2E1BFFCC" w:rsidR="006D5167" w:rsidRDefault="00F523A2" w:rsidP="00DE6E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d</w:t>
      </w:r>
      <w:r w:rsidR="00D712E6" w:rsidRPr="00970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) </w:t>
      </w:r>
      <w:r w:rsidR="00D712E6" w:rsidRPr="00F36B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Konuş</w:t>
      </w:r>
      <w:r w:rsidR="0055578B" w:rsidRPr="00F36B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ma kürsüsünün </w:t>
      </w:r>
      <w:r w:rsid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Kent Meydanı Belediye Hizmet Binası Önündeki</w:t>
      </w:r>
      <w:r w:rsidR="005D07D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Atatürk Anıtı önün</w:t>
      </w:r>
      <w:r w:rsidR="008117D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</w:t>
      </w:r>
      <w:r w:rsidR="005D07D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 </w:t>
      </w:r>
      <w:r w:rsidR="008117D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hazır bulundurulması.</w:t>
      </w:r>
    </w:p>
    <w:p w14:paraId="647C6757" w14:textId="77777777" w:rsidR="005D1C95" w:rsidRDefault="005D1C95" w:rsidP="00DE6E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13954E86" w14:textId="77777777" w:rsidR="006D5167" w:rsidRDefault="00F523A2" w:rsidP="00DE6E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e</w:t>
      </w:r>
      <w:r w:rsidR="00D712E6" w:rsidRPr="00970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) </w:t>
      </w:r>
      <w:r w:rsidR="006B380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Tören günü saat 09:3</w:t>
      </w:r>
      <w:r w:rsidR="000125FE" w:rsidRPr="00F36B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</w:t>
      </w:r>
      <w:r w:rsidR="00D712E6" w:rsidRPr="00F36B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’ da ses sisteminin hazır bulundurulması</w:t>
      </w:r>
      <w:r w:rsidR="0029656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  <w:r w:rsidR="00D712E6" w:rsidRPr="00F36B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</w:t>
      </w:r>
      <w:r w:rsidR="0055578B" w:rsidRPr="00F36B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Saygı duruşu ve İstiklal Marşı </w:t>
      </w:r>
      <w:r w:rsidR="00D712E6" w:rsidRPr="00F36B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cd)</w:t>
      </w:r>
    </w:p>
    <w:p w14:paraId="2FA7C202" w14:textId="77777777" w:rsidR="00327CF3" w:rsidRDefault="00327CF3" w:rsidP="00327C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./..</w:t>
      </w:r>
    </w:p>
    <w:p w14:paraId="55F63EB6" w14:textId="23F5B431" w:rsidR="00327CF3" w:rsidRDefault="00327CF3" w:rsidP="00DE6E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240E73D9" w14:textId="77777777" w:rsidR="0008286A" w:rsidRDefault="0008286A" w:rsidP="00DE6E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204DB846" w14:textId="77777777" w:rsidR="006D5167" w:rsidRDefault="00F523A2" w:rsidP="00DE6E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f</w:t>
      </w:r>
      <w:r w:rsidR="00D712E6" w:rsidRPr="00970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) </w:t>
      </w:r>
      <w:r w:rsidR="00853352" w:rsidRPr="00F36B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Atatürk Anıtını</w:t>
      </w:r>
      <w:r w:rsidR="00CB074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n çevresinin Türk Bayrakları </w:t>
      </w:r>
      <w:r w:rsidR="00853352" w:rsidRPr="00F36B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 Atatürk Posterleri ile süslenmesi.</w:t>
      </w:r>
    </w:p>
    <w:p w14:paraId="60A32407" w14:textId="77777777" w:rsidR="005D1C95" w:rsidRDefault="005D1C95" w:rsidP="00DE6E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6DAA0F22" w14:textId="7CA7ABF4" w:rsidR="00906811" w:rsidRDefault="00F523A2" w:rsidP="0090681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g</w:t>
      </w:r>
      <w:r w:rsidR="005318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) </w:t>
      </w:r>
      <w:r w:rsidR="00906811" w:rsidRPr="00F36B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Tam teşekküllü bir ambulansın tören alanında hazır bulundurulması.</w:t>
      </w:r>
    </w:p>
    <w:p w14:paraId="477CA248" w14:textId="136A7AB4" w:rsidR="00751321" w:rsidRDefault="00751321" w:rsidP="0090681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76F1F6FF" w14:textId="4679EFC6" w:rsidR="00751321" w:rsidRDefault="00751321" w:rsidP="0090681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103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 Evlerinde ziyaret edilecek Gazilerimize ikram için çikolata ve kol</w:t>
      </w:r>
      <w:r w:rsidR="0055678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nya temin edilmesi.</w:t>
      </w:r>
    </w:p>
    <w:p w14:paraId="18ADE0A9" w14:textId="6190710F" w:rsidR="00751321" w:rsidRDefault="00751321" w:rsidP="0090681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7973119B" w14:textId="2CC1E499" w:rsidR="00D712E6" w:rsidRPr="009704FE" w:rsidRDefault="00705C1E" w:rsidP="00DE6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2</w:t>
      </w:r>
      <w:r w:rsidR="00D712E6" w:rsidRPr="00970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. </w:t>
      </w:r>
      <w:r w:rsidR="00296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EMNİYET MÜDÜRLÜĞÜ</w:t>
      </w:r>
      <w:r w:rsidR="00853352" w:rsidRPr="00970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:</w:t>
      </w:r>
    </w:p>
    <w:p w14:paraId="4E77578D" w14:textId="77777777" w:rsidR="00D712E6" w:rsidRDefault="00D712E6" w:rsidP="00DE6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70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a) </w:t>
      </w:r>
      <w:r w:rsidRPr="00F36B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Progr</w:t>
      </w:r>
      <w:r w:rsidR="005326B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am süresince tören</w:t>
      </w:r>
      <w:r w:rsidR="0017563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</w:t>
      </w:r>
      <w:r w:rsidRPr="00F36B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lanında</w:t>
      </w:r>
      <w:r w:rsidR="005326B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17563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güvenlik için gerekli</w:t>
      </w:r>
      <w:r w:rsidRPr="00F36B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BE2A5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her türlü </w:t>
      </w:r>
      <w:r w:rsidRPr="00F36B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emniyet tedbirlerinin alınması</w:t>
      </w:r>
      <w:r w:rsidR="000125FE" w:rsidRPr="00F36B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5E075E1D" w14:textId="77777777" w:rsidR="007105EF" w:rsidRDefault="00BE2A59" w:rsidP="00DE6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A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b</w:t>
      </w:r>
      <w:r w:rsidR="00FA6747" w:rsidRPr="00BE2A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)</w:t>
      </w:r>
      <w:r w:rsidR="00FA6747" w:rsidRPr="00FA6747">
        <w:rPr>
          <w:rFonts w:ascii="Times New Roman" w:hAnsi="Times New Roman" w:cs="Times New Roman"/>
          <w:sz w:val="24"/>
          <w:szCs w:val="24"/>
        </w:rPr>
        <w:t xml:space="preserve"> </w:t>
      </w:r>
      <w:r w:rsid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Kent Meydanı Belediye Hizmet Binası Önü</w:t>
      </w:r>
      <w:r w:rsidR="007515B2">
        <w:rPr>
          <w:rFonts w:ascii="Times New Roman" w:hAnsi="Times New Roman" w:cs="Times New Roman"/>
          <w:sz w:val="24"/>
          <w:szCs w:val="24"/>
        </w:rPr>
        <w:t>ndeki</w:t>
      </w:r>
      <w:r w:rsidR="00FA6747" w:rsidRPr="00FA6747">
        <w:rPr>
          <w:rFonts w:ascii="Times New Roman" w:hAnsi="Times New Roman" w:cs="Times New Roman"/>
          <w:sz w:val="24"/>
          <w:szCs w:val="24"/>
        </w:rPr>
        <w:t xml:space="preserve"> Atatürk Anıtında yapılacak olan çelenk sunma töreninde Kaymakamlık çelengini</w:t>
      </w:r>
      <w:r w:rsidR="007105EF">
        <w:rPr>
          <w:rFonts w:ascii="Times New Roman" w:hAnsi="Times New Roman" w:cs="Times New Roman"/>
          <w:sz w:val="24"/>
          <w:szCs w:val="24"/>
        </w:rPr>
        <w:t>n saat 09:30’ da</w:t>
      </w:r>
      <w:r w:rsidR="00FA6747" w:rsidRPr="00FA6747">
        <w:rPr>
          <w:rFonts w:ascii="Times New Roman" w:hAnsi="Times New Roman" w:cs="Times New Roman"/>
          <w:sz w:val="24"/>
          <w:szCs w:val="24"/>
        </w:rPr>
        <w:t xml:space="preserve"> </w:t>
      </w:r>
      <w:r w:rsidR="007105EF">
        <w:rPr>
          <w:rFonts w:ascii="Times New Roman" w:hAnsi="Times New Roman" w:cs="Times New Roman"/>
          <w:sz w:val="24"/>
          <w:szCs w:val="24"/>
        </w:rPr>
        <w:t>tören alanında hazır bulundurulması.</w:t>
      </w:r>
    </w:p>
    <w:p w14:paraId="673C86C8" w14:textId="77777777" w:rsidR="007105EF" w:rsidRDefault="007105EF" w:rsidP="00DE6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DB7430" w14:textId="3D77B85F" w:rsidR="008117D8" w:rsidRDefault="007105EF" w:rsidP="00DE6E48">
      <w:pPr>
        <w:spacing w:after="0" w:line="240" w:lineRule="auto"/>
        <w:jc w:val="both"/>
      </w:pPr>
      <w:r w:rsidRPr="00237698"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Kent Meydanı</w:t>
      </w:r>
      <w:r w:rsidR="00487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Belediye Hizmet Binası Önündeki </w:t>
      </w:r>
      <w:r w:rsidRPr="00FA6747">
        <w:rPr>
          <w:rFonts w:ascii="Times New Roman" w:hAnsi="Times New Roman" w:cs="Times New Roman"/>
          <w:sz w:val="24"/>
          <w:szCs w:val="24"/>
        </w:rPr>
        <w:t>Atatürk Anıtında yapılacak olan çelenk sunma töreninde Kaymakamlık çelengini taşıma</w:t>
      </w:r>
      <w:r>
        <w:rPr>
          <w:rFonts w:ascii="Times New Roman" w:hAnsi="Times New Roman" w:cs="Times New Roman"/>
          <w:sz w:val="24"/>
          <w:szCs w:val="24"/>
        </w:rPr>
        <w:t xml:space="preserve">k üzere bir </w:t>
      </w:r>
      <w:r w:rsidR="000F415E">
        <w:rPr>
          <w:rFonts w:ascii="Times New Roman" w:hAnsi="Times New Roman" w:cs="Times New Roman"/>
          <w:sz w:val="24"/>
          <w:szCs w:val="24"/>
        </w:rPr>
        <w:t>polis memuru</w:t>
      </w:r>
      <w:r>
        <w:rPr>
          <w:rFonts w:ascii="Times New Roman" w:hAnsi="Times New Roman" w:cs="Times New Roman"/>
          <w:sz w:val="24"/>
          <w:szCs w:val="24"/>
        </w:rPr>
        <w:t xml:space="preserve"> görevlendirilerek isminin</w:t>
      </w:r>
      <w:r w:rsidRPr="00FA6747">
        <w:rPr>
          <w:rFonts w:ascii="Times New Roman" w:hAnsi="Times New Roman" w:cs="Times New Roman"/>
          <w:sz w:val="24"/>
          <w:szCs w:val="24"/>
        </w:rPr>
        <w:t xml:space="preserve"> Kaym</w:t>
      </w:r>
      <w:r>
        <w:rPr>
          <w:rFonts w:ascii="Times New Roman" w:hAnsi="Times New Roman" w:cs="Times New Roman"/>
          <w:sz w:val="24"/>
          <w:szCs w:val="24"/>
        </w:rPr>
        <w:t>akamlık Yazı İşleri Müdürlüğüne bildirilmesi</w:t>
      </w:r>
    </w:p>
    <w:p w14:paraId="222D2EC3" w14:textId="27F7C0CB" w:rsidR="00B460DC" w:rsidRDefault="00705C1E" w:rsidP="00B46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3</w:t>
      </w:r>
      <w:r w:rsidR="00B460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.</w:t>
      </w:r>
      <w:r w:rsidR="00296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B460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İLÇE JANDARMA KOMUTANLIĞI:</w:t>
      </w:r>
    </w:p>
    <w:p w14:paraId="3A67B1C0" w14:textId="02A0F4DB" w:rsidR="00B460DC" w:rsidRDefault="007105EF" w:rsidP="00B460DC">
      <w:pPr>
        <w:spacing w:after="0" w:line="240" w:lineRule="auto"/>
        <w:jc w:val="both"/>
      </w:pPr>
      <w:bookmarkStart w:id="2" w:name="_Hlk113458592"/>
      <w:r>
        <w:rPr>
          <w:rFonts w:ascii="Times New Roman" w:hAnsi="Times New Roman" w:cs="Times New Roman"/>
          <w:sz w:val="24"/>
          <w:szCs w:val="24"/>
        </w:rPr>
        <w:t xml:space="preserve">Kent Meydanı Belediye Hizmet Binası Önündeki </w:t>
      </w:r>
      <w:r w:rsidR="00B460DC" w:rsidRPr="00FA6747">
        <w:rPr>
          <w:rFonts w:ascii="Times New Roman" w:hAnsi="Times New Roman" w:cs="Times New Roman"/>
          <w:sz w:val="24"/>
          <w:szCs w:val="24"/>
        </w:rPr>
        <w:t>Atatürk Anıtında yapılacak olan çelenk sunma töreninde Kaymakamlık çelengini taşıma</w:t>
      </w:r>
      <w:r w:rsidR="00B460DC">
        <w:rPr>
          <w:rFonts w:ascii="Times New Roman" w:hAnsi="Times New Roman" w:cs="Times New Roman"/>
          <w:sz w:val="24"/>
          <w:szCs w:val="24"/>
        </w:rPr>
        <w:t>k üzere bir</w:t>
      </w:r>
      <w:r w:rsidR="00C207B7">
        <w:rPr>
          <w:rFonts w:ascii="Times New Roman" w:hAnsi="Times New Roman" w:cs="Times New Roman"/>
          <w:sz w:val="24"/>
          <w:szCs w:val="24"/>
        </w:rPr>
        <w:t xml:space="preserve"> </w:t>
      </w:r>
      <w:r w:rsidR="00B460DC">
        <w:rPr>
          <w:rFonts w:ascii="Times New Roman" w:hAnsi="Times New Roman" w:cs="Times New Roman"/>
          <w:sz w:val="24"/>
          <w:szCs w:val="24"/>
        </w:rPr>
        <w:t>asker görevlendirilerek isminin</w:t>
      </w:r>
      <w:r w:rsidR="00B460DC" w:rsidRPr="00FA6747">
        <w:rPr>
          <w:rFonts w:ascii="Times New Roman" w:hAnsi="Times New Roman" w:cs="Times New Roman"/>
          <w:sz w:val="24"/>
          <w:szCs w:val="24"/>
        </w:rPr>
        <w:t xml:space="preserve"> Kaym</w:t>
      </w:r>
      <w:r w:rsidR="00B57418">
        <w:rPr>
          <w:rFonts w:ascii="Times New Roman" w:hAnsi="Times New Roman" w:cs="Times New Roman"/>
          <w:sz w:val="24"/>
          <w:szCs w:val="24"/>
        </w:rPr>
        <w:t>akamlık Yazı İşleri Müdürlü</w:t>
      </w:r>
      <w:r w:rsidR="00A70E86">
        <w:rPr>
          <w:rFonts w:ascii="Times New Roman" w:hAnsi="Times New Roman" w:cs="Times New Roman"/>
          <w:sz w:val="24"/>
          <w:szCs w:val="24"/>
        </w:rPr>
        <w:t>ğ</w:t>
      </w:r>
      <w:r w:rsidR="00B57418">
        <w:rPr>
          <w:rFonts w:ascii="Times New Roman" w:hAnsi="Times New Roman" w:cs="Times New Roman"/>
          <w:sz w:val="24"/>
          <w:szCs w:val="24"/>
        </w:rPr>
        <w:t>üne</w:t>
      </w:r>
      <w:r w:rsidR="00B460DC">
        <w:rPr>
          <w:rFonts w:ascii="Times New Roman" w:hAnsi="Times New Roman" w:cs="Times New Roman"/>
          <w:sz w:val="24"/>
          <w:szCs w:val="24"/>
        </w:rPr>
        <w:t xml:space="preserve"> bildirilmesi</w:t>
      </w:r>
      <w:bookmarkEnd w:id="2"/>
      <w:r w:rsidR="00B460DC">
        <w:t>. </w:t>
      </w:r>
    </w:p>
    <w:p w14:paraId="371AF475" w14:textId="4BA484BC" w:rsidR="004F7CA1" w:rsidRDefault="00705C1E" w:rsidP="004F7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4</w:t>
      </w:r>
      <w:r w:rsidR="004F7CA1" w:rsidRPr="00970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. </w:t>
      </w:r>
      <w:r w:rsidR="004F7C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AİLE VE SOSYAL POLİTİKALAR İLÇE MÜDÜRLÜĞÜ</w:t>
      </w:r>
      <w:r w:rsidR="004F7CA1" w:rsidRPr="00970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:</w:t>
      </w:r>
    </w:p>
    <w:p w14:paraId="1562B257" w14:textId="26F36705" w:rsidR="00705C1E" w:rsidRPr="00705C1E" w:rsidRDefault="00705C1E" w:rsidP="00705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705C1E">
        <w:rPr>
          <w:b/>
        </w:rPr>
        <w:t>a)</w:t>
      </w:r>
      <w:r w:rsidRPr="00705C1E">
        <w:t xml:space="preserve">  Gazilerimizin programa davet edilmeleri, </w:t>
      </w:r>
      <w:r w:rsidRPr="00705C1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19 Eylül 202</w:t>
      </w:r>
      <w:r w:rsidR="009824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</w:t>
      </w:r>
      <w:r w:rsidRPr="00705C1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gramStart"/>
      <w:r w:rsidR="009824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salı</w:t>
      </w:r>
      <w:proofErr w:type="gramEnd"/>
      <w:r w:rsidRPr="00705C1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günü saat 10.00 da </w:t>
      </w:r>
      <w:r w:rsidR="009824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başlayacak</w:t>
      </w:r>
      <w:r w:rsidRPr="00705C1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programdan </w:t>
      </w:r>
      <w:r w:rsidRPr="00705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Gazilerimizin haberdar edilmesi.</w:t>
      </w:r>
    </w:p>
    <w:p w14:paraId="202100F3" w14:textId="6F5D4D0B" w:rsidR="00B460DC" w:rsidRPr="00263886" w:rsidRDefault="00705C1E" w:rsidP="00263886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705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b) </w:t>
      </w:r>
      <w:proofErr w:type="gramStart"/>
      <w:r w:rsidRPr="00263886">
        <w:rPr>
          <w:sz w:val="24"/>
          <w:szCs w:val="24"/>
        </w:rPr>
        <w:t>19  Eylül</w:t>
      </w:r>
      <w:proofErr w:type="gramEnd"/>
      <w:r w:rsidRPr="00263886">
        <w:rPr>
          <w:sz w:val="24"/>
          <w:szCs w:val="24"/>
        </w:rPr>
        <w:t xml:space="preserve"> Gaziler Günü programı kapsamında; İlçe Sosyal Hizmetler Müdürünün refakatinde Gebze Kaymakamı tarafından </w:t>
      </w:r>
      <w:r w:rsidR="00A45453">
        <w:rPr>
          <w:sz w:val="24"/>
          <w:szCs w:val="24"/>
        </w:rPr>
        <w:t>üç</w:t>
      </w:r>
      <w:r w:rsidRPr="00263886">
        <w:rPr>
          <w:sz w:val="24"/>
          <w:szCs w:val="24"/>
        </w:rPr>
        <w:t xml:space="preserve">, </w:t>
      </w:r>
      <w:r w:rsidR="00A45453">
        <w:rPr>
          <w:sz w:val="24"/>
          <w:szCs w:val="24"/>
        </w:rPr>
        <w:t>Geb</w:t>
      </w:r>
      <w:r w:rsidR="003A3232">
        <w:rPr>
          <w:sz w:val="24"/>
          <w:szCs w:val="24"/>
        </w:rPr>
        <w:t>ze Belediye Başkanlığı</w:t>
      </w:r>
      <w:r w:rsidR="008356F4">
        <w:rPr>
          <w:sz w:val="24"/>
          <w:szCs w:val="24"/>
        </w:rPr>
        <w:t xml:space="preserve"> tarafından</w:t>
      </w:r>
      <w:r w:rsidR="003A3232">
        <w:rPr>
          <w:sz w:val="24"/>
          <w:szCs w:val="24"/>
        </w:rPr>
        <w:t xml:space="preserve"> üç,</w:t>
      </w:r>
      <w:r w:rsidR="00032597">
        <w:rPr>
          <w:sz w:val="24"/>
          <w:szCs w:val="24"/>
        </w:rPr>
        <w:t xml:space="preserve"> </w:t>
      </w:r>
      <w:r w:rsidRPr="00263886">
        <w:rPr>
          <w:sz w:val="24"/>
          <w:szCs w:val="24"/>
        </w:rPr>
        <w:t xml:space="preserve">İlçe Emniyet Müdürü ve İlçe Jandarma Komutanı tarafından </w:t>
      </w:r>
      <w:r w:rsidR="003A3232">
        <w:rPr>
          <w:sz w:val="24"/>
          <w:szCs w:val="24"/>
        </w:rPr>
        <w:t>iki</w:t>
      </w:r>
      <w:r w:rsidRPr="00263886">
        <w:rPr>
          <w:sz w:val="24"/>
          <w:szCs w:val="24"/>
        </w:rPr>
        <w:t xml:space="preserve">, her Daire Müdürü için de  </w:t>
      </w:r>
      <w:r w:rsidR="003A3232">
        <w:rPr>
          <w:sz w:val="24"/>
          <w:szCs w:val="24"/>
        </w:rPr>
        <w:t>iki</w:t>
      </w:r>
      <w:r w:rsidRPr="00263886">
        <w:rPr>
          <w:sz w:val="24"/>
          <w:szCs w:val="24"/>
        </w:rPr>
        <w:t xml:space="preserve">  Gazi ailesinin ziyaret edilmesi için planlanma yapılması.</w:t>
      </w:r>
    </w:p>
    <w:p w14:paraId="46B51E1F" w14:textId="7585FB85" w:rsidR="008D0FFD" w:rsidRPr="008D0FFD" w:rsidRDefault="008D0FFD" w:rsidP="00705C1E">
      <w:pPr>
        <w:spacing w:before="100" w:beforeAutospacing="1" w:after="100" w:afterAutospacing="1" w:line="240" w:lineRule="auto"/>
      </w:pPr>
      <w:r w:rsidRPr="0008286A">
        <w:rPr>
          <w:b/>
        </w:rPr>
        <w:t>c)</w:t>
      </w:r>
      <w:r w:rsidRPr="008D0FFD">
        <w:t xml:space="preserve"> Gaziler Günü ile alakalı</w:t>
      </w:r>
      <w:r>
        <w:t xml:space="preserve"> günün anlam ve önemini belirten konuşmayı yapacak Gazimizin </w:t>
      </w:r>
      <w:r w:rsidR="00D26745">
        <w:t>belirlenmesi</w:t>
      </w:r>
      <w:r>
        <w:t xml:space="preserve"> ve konuşma metninin </w:t>
      </w:r>
      <w:r w:rsidR="00297B9A">
        <w:t xml:space="preserve">programdan </w:t>
      </w:r>
      <w:r>
        <w:t>üç gün önce Milli Eğitim Müdürlüğüne iletilmesi</w:t>
      </w:r>
    </w:p>
    <w:p w14:paraId="2D2E38F4" w14:textId="3BDE3618" w:rsidR="00E56B6F" w:rsidRDefault="00705C1E" w:rsidP="00DE6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5</w:t>
      </w:r>
      <w:r w:rsidR="00D712E6" w:rsidRPr="00970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. </w:t>
      </w:r>
      <w:r w:rsidR="00853352" w:rsidRPr="00970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SEDAŞ İŞLETME </w:t>
      </w:r>
      <w:r w:rsidR="00DE6E48" w:rsidRPr="00970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MÜDÜRLÜĞÜ:</w:t>
      </w:r>
    </w:p>
    <w:p w14:paraId="614BB7D7" w14:textId="3409060F" w:rsidR="00D712E6" w:rsidRPr="00E56B6F" w:rsidRDefault="005510F5" w:rsidP="00DE6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</w:t>
      </w:r>
      <w:r w:rsidR="009B2C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ram</w:t>
      </w:r>
      <w:r w:rsidR="00D712E6" w:rsidRPr="00F36B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sırasında elektrik kesintisi olmaması için gerekli önlemlerin alınması</w:t>
      </w:r>
      <w:r w:rsidR="00624909" w:rsidRPr="00F36B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r w:rsidR="000125FE" w:rsidRPr="00F36B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Tören alanında bir teknik eleman bulundurulması.</w:t>
      </w:r>
    </w:p>
    <w:p w14:paraId="30D88CB9" w14:textId="39F69447" w:rsidR="00D712E6" w:rsidRPr="009704FE" w:rsidRDefault="00705C1E" w:rsidP="00DE6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6</w:t>
      </w:r>
      <w:r w:rsidR="00D712E6" w:rsidRPr="00970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) </w:t>
      </w:r>
      <w:r w:rsidR="005D07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İLÇE SAĞLIK </w:t>
      </w:r>
      <w:r w:rsidR="00DE6E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MÜDÜRLÜĞÜ</w:t>
      </w:r>
      <w:r w:rsidR="00DE6E48" w:rsidRPr="00970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:</w:t>
      </w:r>
    </w:p>
    <w:p w14:paraId="5537F7E7" w14:textId="4297C653" w:rsidR="00D270E2" w:rsidRPr="00C80621" w:rsidRDefault="00673C18" w:rsidP="007515B2">
      <w:pPr>
        <w:jc w:val="both"/>
        <w:rPr>
          <w:sz w:val="24"/>
          <w:szCs w:val="24"/>
        </w:rPr>
      </w:pPr>
      <w:r w:rsidRPr="00C80621">
        <w:rPr>
          <w:b/>
          <w:sz w:val="24"/>
          <w:szCs w:val="24"/>
        </w:rPr>
        <w:t>19</w:t>
      </w:r>
      <w:r w:rsidR="00C24C54" w:rsidRPr="00C80621">
        <w:rPr>
          <w:b/>
          <w:sz w:val="24"/>
          <w:szCs w:val="24"/>
        </w:rPr>
        <w:t xml:space="preserve"> </w:t>
      </w:r>
      <w:r w:rsidR="00FD7D8F" w:rsidRPr="00C80621">
        <w:rPr>
          <w:b/>
          <w:sz w:val="24"/>
          <w:szCs w:val="24"/>
        </w:rPr>
        <w:t>Eylül 2023</w:t>
      </w:r>
      <w:r w:rsidR="00C24C54" w:rsidRPr="00C80621">
        <w:rPr>
          <w:b/>
          <w:sz w:val="24"/>
          <w:szCs w:val="24"/>
        </w:rPr>
        <w:t xml:space="preserve"> </w:t>
      </w:r>
      <w:r w:rsidR="009824AF">
        <w:rPr>
          <w:b/>
          <w:sz w:val="24"/>
          <w:szCs w:val="24"/>
        </w:rPr>
        <w:t>Salı</w:t>
      </w:r>
      <w:r w:rsidR="00C24C54" w:rsidRPr="00C80621">
        <w:rPr>
          <w:b/>
          <w:sz w:val="24"/>
          <w:szCs w:val="24"/>
        </w:rPr>
        <w:t xml:space="preserve"> günü saat 10:00 ’da</w:t>
      </w:r>
      <w:r w:rsidR="00C24C54" w:rsidRPr="00C80621">
        <w:rPr>
          <w:sz w:val="24"/>
          <w:szCs w:val="24"/>
        </w:rPr>
        <w:t xml:space="preserve"> Gebze Kent Meydanı </w:t>
      </w:r>
      <w:r w:rsidR="00093B54" w:rsidRPr="00C80621">
        <w:rPr>
          <w:sz w:val="24"/>
          <w:szCs w:val="24"/>
        </w:rPr>
        <w:t xml:space="preserve">Belediye önü </w:t>
      </w:r>
      <w:r w:rsidR="00C24C54" w:rsidRPr="00C80621">
        <w:rPr>
          <w:sz w:val="24"/>
          <w:szCs w:val="24"/>
        </w:rPr>
        <w:t>Atatürk Anıtında yapılacak olan çelenk sunma tören yerinde Belediye Başkanlığı tarafından alanda hazır bulundurulacak ambulansta acil durumlar için sağlık ekibi görevlendirilmesi.</w:t>
      </w:r>
    </w:p>
    <w:p w14:paraId="7D1191F2" w14:textId="2618FC5C" w:rsidR="0008286A" w:rsidRDefault="0008286A" w:rsidP="007515B2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14:paraId="27960A40" w14:textId="4213EEE6" w:rsidR="0008286A" w:rsidRDefault="0008286A" w:rsidP="007515B2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14:paraId="11C0C97F" w14:textId="2BFEBBBE" w:rsidR="0008286A" w:rsidRDefault="0008286A" w:rsidP="007515B2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14:paraId="6675411C" w14:textId="3B4FCE40" w:rsidR="0008286A" w:rsidRDefault="0008286A" w:rsidP="007515B2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14:paraId="7FA8497C" w14:textId="77777777" w:rsidR="0008286A" w:rsidRDefault="0008286A" w:rsidP="007515B2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14:paraId="5F2E3441" w14:textId="6844FF17" w:rsidR="00D712E6" w:rsidRDefault="00705C1E" w:rsidP="00DE6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lastRenderedPageBreak/>
        <w:t>7</w:t>
      </w:r>
      <w:r w:rsidR="00853352" w:rsidRPr="00970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)</w:t>
      </w:r>
      <w:r w:rsidR="006410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853352" w:rsidRPr="00970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MİLLİ EĞİTİM MÜDÜRLÜĞÜ:</w:t>
      </w:r>
    </w:p>
    <w:p w14:paraId="5B7E9C75" w14:textId="77777777" w:rsidR="00FD7D8F" w:rsidRPr="00327CF3" w:rsidRDefault="00FD7D8F" w:rsidP="00FD7D8F">
      <w:pPr>
        <w:pStyle w:val="ListeParagraf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27CF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Çelenk sunumu için sunucu görevlendirmesi (Gebze Anadolu İmam Hatip Lisesi Türk Dili ve Edebiyatı Öğretmeni Tahsin ÇİPER)</w:t>
      </w:r>
    </w:p>
    <w:p w14:paraId="234527F8" w14:textId="77777777" w:rsidR="00FD7D8F" w:rsidRPr="00327CF3" w:rsidRDefault="00FD7D8F" w:rsidP="00FD7D8F">
      <w:pPr>
        <w:pStyle w:val="ListeParagraf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27CF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Bayrağımızın göndere çekilmesini koordinede Beden Eğitimi Öğretmeni görevlendirilmesi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Cumhuriyet</w:t>
      </w:r>
      <w:r w:rsidRPr="00327CF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Anadolu Lisesi Beden Eğitimi Öğretmeni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Metin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DOĞAN </w:t>
      </w:r>
      <w:r w:rsidRPr="00327CF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</w:t>
      </w:r>
      <w:proofErr w:type="gramEnd"/>
    </w:p>
    <w:p w14:paraId="2F1B2B6A" w14:textId="77777777" w:rsidR="00FD7D8F" w:rsidRPr="00327CF3" w:rsidRDefault="00FD7D8F" w:rsidP="00FD7D8F">
      <w:pPr>
        <w:pStyle w:val="ListeParagraf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27CF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İstiklal Marşını ritim eşliğinde söyletecek bir öğretmenin belirlenmesi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Cumhuriyet Anadolu Lisesi</w:t>
      </w:r>
      <w:r w:rsidRPr="00327CF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Müzik Öğretmeni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Kutsal ÖZER</w:t>
      </w:r>
      <w:r w:rsidRPr="00327CF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</w:t>
      </w:r>
    </w:p>
    <w:p w14:paraId="405D3E93" w14:textId="77777777" w:rsidR="00FD7D8F" w:rsidRPr="00327CF3" w:rsidRDefault="00FD7D8F" w:rsidP="00FD7D8F">
      <w:pPr>
        <w:pStyle w:val="ListeParagraf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327CF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Anma Komitesince görevlendirilen</w:t>
      </w:r>
      <w:r w:rsidRPr="00327C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Pr="00327CF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günün anlam ve önemini belirten konuşma metninin en az üç gün önceden Kaymakamlık Makamına sunulması.</w:t>
      </w:r>
    </w:p>
    <w:p w14:paraId="543668AA" w14:textId="77777777" w:rsidR="00FD7D8F" w:rsidRPr="00E960ED" w:rsidRDefault="00FD7D8F" w:rsidP="00FD7D8F">
      <w:pPr>
        <w:pStyle w:val="ListeParagraf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960E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Şiir okuyacak öğrencinin belirlenmesi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Cumhuriyet</w:t>
      </w:r>
      <w:r w:rsidRPr="00E960E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Anadolu Lisesi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Öğrencisi Arda GENÇ</w:t>
      </w:r>
      <w:r w:rsidRPr="00E960E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</w:t>
      </w:r>
    </w:p>
    <w:p w14:paraId="465A24BD" w14:textId="77777777" w:rsidR="00FD7D8F" w:rsidRPr="009745B2" w:rsidRDefault="00FD7D8F" w:rsidP="00FD7D8F">
      <w:pPr>
        <w:pStyle w:val="ListeParagraf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9745B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Okul ve bağlı kurumlara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18 Eylül 2023 Pazartesi günü </w:t>
      </w:r>
      <w:r w:rsidRPr="009745B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17.30 ile 20 Eylül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23 Çarşamba günü</w:t>
      </w:r>
      <w:r w:rsidRPr="009745B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tarihi 08.00 saatleri arasında bayrak asılması için duyuru yapılması.</w:t>
      </w:r>
    </w:p>
    <w:p w14:paraId="0B403E7B" w14:textId="77777777" w:rsidR="00FD7D8F" w:rsidRPr="00C404B1" w:rsidRDefault="00FD7D8F" w:rsidP="00FD7D8F">
      <w:pPr>
        <w:pStyle w:val="ListeParagraf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9745B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Program davetiyesinin bastırılması, programın e-mail, elektronik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</w:t>
      </w:r>
      <w:r w:rsidRPr="009745B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saj ve basın yolu ile tüm ilgililere duyurulması</w:t>
      </w:r>
    </w:p>
    <w:p w14:paraId="3AA9A3AA" w14:textId="77777777" w:rsidR="00FD7D8F" w:rsidRPr="00E960ED" w:rsidRDefault="00FD7D8F" w:rsidP="00FD7D8F">
      <w:pPr>
        <w:widowControl w:val="0"/>
        <w:tabs>
          <w:tab w:val="left" w:pos="1424"/>
        </w:tabs>
        <w:autoSpaceDE w:val="0"/>
        <w:autoSpaceDN w:val="0"/>
        <w:spacing w:before="1" w:after="0" w:line="240" w:lineRule="auto"/>
        <w:ind w:right="170"/>
        <w:jc w:val="both"/>
        <w:rPr>
          <w:rFonts w:ascii="Times New Roman" w:hAnsi="Times New Roman" w:cs="Times New Roman"/>
          <w:sz w:val="24"/>
        </w:rPr>
      </w:pPr>
      <w:r w:rsidRPr="00E96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8.</w:t>
      </w:r>
      <w:r w:rsidRPr="00E960ED">
        <w:rPr>
          <w:rFonts w:ascii="Times New Roman" w:hAnsi="Times New Roman" w:cs="Times New Roman"/>
          <w:sz w:val="24"/>
        </w:rPr>
        <w:t xml:space="preserve"> İlçe Milli Eğitim Müdürlüğünce, tüm okul müdürleri ile en az bir müdür yardımcısının törene katılımları</w:t>
      </w:r>
      <w:r w:rsidRPr="00E960ED">
        <w:rPr>
          <w:rFonts w:ascii="Times New Roman" w:hAnsi="Times New Roman" w:cs="Times New Roman"/>
          <w:spacing w:val="-1"/>
          <w:sz w:val="24"/>
        </w:rPr>
        <w:t xml:space="preserve"> </w:t>
      </w:r>
      <w:r w:rsidRPr="00E960ED">
        <w:rPr>
          <w:rFonts w:ascii="Times New Roman" w:hAnsi="Times New Roman" w:cs="Times New Roman"/>
          <w:sz w:val="24"/>
        </w:rPr>
        <w:t xml:space="preserve">sağlanacaktır. Aşağıdaki Okullar bayrak, flama ve Beden Eğitimi Öğretmenleri ile törene katılım sağlayacaklardır. </w:t>
      </w:r>
    </w:p>
    <w:p w14:paraId="18F88654" w14:textId="77777777" w:rsidR="00FD7D8F" w:rsidRDefault="00FD7D8F" w:rsidP="00FD7D8F">
      <w:pPr>
        <w:pStyle w:val="ListeParagraf"/>
        <w:tabs>
          <w:tab w:val="left" w:pos="1424"/>
        </w:tabs>
        <w:spacing w:before="1"/>
        <w:ind w:left="1423" w:right="170"/>
        <w:rPr>
          <w:sz w:val="24"/>
        </w:rPr>
      </w:pPr>
      <w:r>
        <w:rPr>
          <w:sz w:val="24"/>
        </w:rPr>
        <w:t>Emlak Konutları Alparslan Ortaokulu</w:t>
      </w:r>
    </w:p>
    <w:p w14:paraId="114608A1" w14:textId="77777777" w:rsidR="00FD7D8F" w:rsidRDefault="00FD7D8F" w:rsidP="00FD7D8F">
      <w:pPr>
        <w:pStyle w:val="ListeParagraf"/>
        <w:tabs>
          <w:tab w:val="left" w:pos="1424"/>
        </w:tabs>
        <w:spacing w:before="1"/>
        <w:ind w:left="1423" w:right="170"/>
        <w:rPr>
          <w:sz w:val="24"/>
        </w:rPr>
      </w:pPr>
      <w:r>
        <w:rPr>
          <w:sz w:val="24"/>
        </w:rPr>
        <w:t>Mustafa Üstündağ Ortaokulu</w:t>
      </w:r>
    </w:p>
    <w:p w14:paraId="46C5C03C" w14:textId="77777777" w:rsidR="00FD7D8F" w:rsidRPr="00D36C8E" w:rsidRDefault="00FD7D8F" w:rsidP="00FD7D8F">
      <w:pPr>
        <w:pStyle w:val="ListeParagraf"/>
        <w:tabs>
          <w:tab w:val="left" w:pos="1424"/>
        </w:tabs>
        <w:spacing w:before="1"/>
        <w:ind w:left="1423" w:right="170"/>
        <w:rPr>
          <w:sz w:val="24"/>
        </w:rPr>
      </w:pPr>
      <w:r w:rsidRPr="00D36C8E">
        <w:rPr>
          <w:sz w:val="24"/>
        </w:rPr>
        <w:t>50. Yıl Chrysler Ortaokulu</w:t>
      </w:r>
    </w:p>
    <w:p w14:paraId="2B6C9D08" w14:textId="77777777" w:rsidR="00FD7D8F" w:rsidRPr="00D36C8E" w:rsidRDefault="00FD7D8F" w:rsidP="00FD7D8F">
      <w:pPr>
        <w:pStyle w:val="ListeParagraf"/>
        <w:tabs>
          <w:tab w:val="left" w:pos="1424"/>
        </w:tabs>
        <w:spacing w:before="1"/>
        <w:ind w:left="1423" w:right="170"/>
        <w:rPr>
          <w:sz w:val="24"/>
        </w:rPr>
      </w:pPr>
      <w:r w:rsidRPr="00D36C8E">
        <w:rPr>
          <w:sz w:val="24"/>
        </w:rPr>
        <w:t>Gebze Anadolu Lisesi</w:t>
      </w:r>
    </w:p>
    <w:p w14:paraId="00D11094" w14:textId="77777777" w:rsidR="00FD7D8F" w:rsidRPr="00D36C8E" w:rsidRDefault="00FD7D8F" w:rsidP="00FD7D8F">
      <w:pPr>
        <w:pStyle w:val="ListeParagraf"/>
        <w:tabs>
          <w:tab w:val="left" w:pos="1424"/>
        </w:tabs>
        <w:spacing w:before="1"/>
        <w:ind w:left="1423" w:right="170"/>
        <w:rPr>
          <w:sz w:val="24"/>
        </w:rPr>
      </w:pPr>
      <w:r>
        <w:rPr>
          <w:sz w:val="24"/>
        </w:rPr>
        <w:t xml:space="preserve">Gebze </w:t>
      </w:r>
      <w:r w:rsidRPr="00D36C8E">
        <w:rPr>
          <w:sz w:val="24"/>
        </w:rPr>
        <w:t xml:space="preserve">Anadolu İmam Hatip Lisesi </w:t>
      </w:r>
    </w:p>
    <w:p w14:paraId="6F75BAFB" w14:textId="77777777" w:rsidR="00FD7D8F" w:rsidRPr="00D36C8E" w:rsidRDefault="00FD7D8F" w:rsidP="00FD7D8F">
      <w:pPr>
        <w:pStyle w:val="ListeParagraf"/>
        <w:tabs>
          <w:tab w:val="left" w:pos="1424"/>
        </w:tabs>
        <w:spacing w:before="1"/>
        <w:ind w:left="1423" w:right="170"/>
        <w:rPr>
          <w:sz w:val="24"/>
        </w:rPr>
      </w:pPr>
      <w:r w:rsidRPr="00D36C8E">
        <w:rPr>
          <w:sz w:val="24"/>
        </w:rPr>
        <w:t>Fatih Sultan Mehmet Anadolu Lisesi</w:t>
      </w:r>
    </w:p>
    <w:p w14:paraId="12931863" w14:textId="77777777" w:rsidR="00FD7D8F" w:rsidRPr="00D36C8E" w:rsidRDefault="00FD7D8F" w:rsidP="00FD7D8F">
      <w:pPr>
        <w:pStyle w:val="ListeParagraf"/>
        <w:tabs>
          <w:tab w:val="left" w:pos="1424"/>
        </w:tabs>
        <w:spacing w:before="1"/>
        <w:ind w:left="1423" w:right="170"/>
        <w:rPr>
          <w:sz w:val="24"/>
        </w:rPr>
      </w:pPr>
      <w:proofErr w:type="spellStart"/>
      <w:r w:rsidRPr="00D36C8E">
        <w:rPr>
          <w:sz w:val="24"/>
        </w:rPr>
        <w:t>İbn</w:t>
      </w:r>
      <w:proofErr w:type="spellEnd"/>
      <w:r w:rsidRPr="00D36C8E">
        <w:rPr>
          <w:sz w:val="24"/>
        </w:rPr>
        <w:t xml:space="preserve">-i Sina Meslek ve Teknik Anadolu Lisesi  </w:t>
      </w:r>
    </w:p>
    <w:p w14:paraId="301B4DE1" w14:textId="77777777" w:rsidR="00FD7D8F" w:rsidRPr="00D36C8E" w:rsidRDefault="00FD7D8F" w:rsidP="00FD7D8F">
      <w:pPr>
        <w:pStyle w:val="ListeParagraf"/>
        <w:tabs>
          <w:tab w:val="left" w:pos="1424"/>
        </w:tabs>
        <w:spacing w:before="1"/>
        <w:ind w:left="1423" w:right="170"/>
        <w:rPr>
          <w:sz w:val="24"/>
        </w:rPr>
      </w:pPr>
      <w:proofErr w:type="spellStart"/>
      <w:r w:rsidRPr="00D36C8E">
        <w:rPr>
          <w:sz w:val="24"/>
        </w:rPr>
        <w:t>Sarkuysan</w:t>
      </w:r>
      <w:proofErr w:type="spellEnd"/>
      <w:r w:rsidRPr="00D36C8E">
        <w:rPr>
          <w:sz w:val="24"/>
        </w:rPr>
        <w:t xml:space="preserve"> Anadolu Lisesi</w:t>
      </w:r>
    </w:p>
    <w:p w14:paraId="22878842" w14:textId="77777777" w:rsidR="00FD7D8F" w:rsidRPr="00D36C8E" w:rsidRDefault="00FD7D8F" w:rsidP="00FD7D8F">
      <w:pPr>
        <w:pStyle w:val="ListeParagraf"/>
        <w:tabs>
          <w:tab w:val="left" w:pos="1424"/>
        </w:tabs>
        <w:spacing w:before="1"/>
        <w:ind w:left="1423" w:right="170"/>
        <w:rPr>
          <w:sz w:val="24"/>
        </w:rPr>
      </w:pPr>
      <w:r w:rsidRPr="00D36C8E">
        <w:rPr>
          <w:sz w:val="24"/>
        </w:rPr>
        <w:t>Osman Gazi Ortaokulu</w:t>
      </w:r>
    </w:p>
    <w:p w14:paraId="44830572" w14:textId="77777777" w:rsidR="00FD7D8F" w:rsidRPr="00D36C8E" w:rsidRDefault="00FD7D8F" w:rsidP="00FD7D8F">
      <w:pPr>
        <w:pStyle w:val="ListeParagraf"/>
        <w:tabs>
          <w:tab w:val="left" w:pos="1424"/>
        </w:tabs>
        <w:spacing w:before="1"/>
        <w:ind w:left="1423" w:right="170"/>
        <w:rPr>
          <w:sz w:val="24"/>
        </w:rPr>
      </w:pPr>
      <w:r w:rsidRPr="00D36C8E">
        <w:rPr>
          <w:sz w:val="24"/>
        </w:rPr>
        <w:t>Çolakoğlu Meslek ve Teknik Anadolu Lisesi</w:t>
      </w:r>
    </w:p>
    <w:p w14:paraId="7174CC77" w14:textId="77777777" w:rsidR="00FD7D8F" w:rsidRPr="00D36C8E" w:rsidRDefault="00FD7D8F" w:rsidP="00FD7D8F">
      <w:pPr>
        <w:pStyle w:val="ListeParagraf"/>
        <w:tabs>
          <w:tab w:val="left" w:pos="1424"/>
        </w:tabs>
        <w:spacing w:before="1"/>
        <w:ind w:left="1423" w:right="170"/>
        <w:rPr>
          <w:sz w:val="24"/>
        </w:rPr>
      </w:pPr>
      <w:r w:rsidRPr="00D36C8E">
        <w:rPr>
          <w:sz w:val="24"/>
        </w:rPr>
        <w:t>İnönü Ortaokulu</w:t>
      </w:r>
    </w:p>
    <w:p w14:paraId="28D4DA35" w14:textId="77777777" w:rsidR="00FD7D8F" w:rsidRPr="00D36C8E" w:rsidRDefault="00FD7D8F" w:rsidP="00FD7D8F">
      <w:pPr>
        <w:pStyle w:val="ListeParagraf"/>
        <w:tabs>
          <w:tab w:val="left" w:pos="1424"/>
        </w:tabs>
        <w:spacing w:before="1"/>
        <w:ind w:left="1423" w:right="170"/>
        <w:rPr>
          <w:sz w:val="24"/>
        </w:rPr>
      </w:pPr>
      <w:r w:rsidRPr="00D36C8E">
        <w:rPr>
          <w:sz w:val="24"/>
        </w:rPr>
        <w:t>Mustafa Paşa Anadolu Lisesi</w:t>
      </w:r>
    </w:p>
    <w:p w14:paraId="08C3E92A" w14:textId="77777777" w:rsidR="00FD7D8F" w:rsidRPr="00D36C8E" w:rsidRDefault="00FD7D8F" w:rsidP="00FD7D8F">
      <w:pPr>
        <w:pStyle w:val="ListeParagraf"/>
        <w:tabs>
          <w:tab w:val="left" w:pos="1424"/>
        </w:tabs>
        <w:spacing w:before="1"/>
        <w:ind w:left="1423" w:right="170"/>
        <w:rPr>
          <w:sz w:val="24"/>
        </w:rPr>
      </w:pPr>
      <w:proofErr w:type="spellStart"/>
      <w:r w:rsidRPr="00D36C8E">
        <w:rPr>
          <w:sz w:val="24"/>
        </w:rPr>
        <w:t>Anibal</w:t>
      </w:r>
      <w:proofErr w:type="spellEnd"/>
      <w:r w:rsidRPr="00D36C8E">
        <w:rPr>
          <w:sz w:val="24"/>
        </w:rPr>
        <w:t xml:space="preserve"> Anadolu Lisesi </w:t>
      </w:r>
    </w:p>
    <w:p w14:paraId="5ED4B5CA" w14:textId="77777777" w:rsidR="00FD7D8F" w:rsidRPr="00D36C8E" w:rsidRDefault="00FD7D8F" w:rsidP="00FD7D8F">
      <w:pPr>
        <w:pStyle w:val="ListeParagraf"/>
        <w:tabs>
          <w:tab w:val="left" w:pos="1424"/>
        </w:tabs>
        <w:spacing w:before="1"/>
        <w:ind w:left="1423" w:right="170"/>
        <w:rPr>
          <w:sz w:val="24"/>
        </w:rPr>
      </w:pPr>
      <w:r w:rsidRPr="00D36C8E">
        <w:rPr>
          <w:sz w:val="24"/>
        </w:rPr>
        <w:t>Şehit Necmeddin Kuyucu Anadolu Lisesi</w:t>
      </w:r>
    </w:p>
    <w:p w14:paraId="214EF5CE" w14:textId="77777777" w:rsidR="00FD7D8F" w:rsidRPr="00D36C8E" w:rsidRDefault="00FD7D8F" w:rsidP="00FD7D8F">
      <w:pPr>
        <w:pStyle w:val="ListeParagraf"/>
        <w:tabs>
          <w:tab w:val="left" w:pos="1424"/>
        </w:tabs>
        <w:spacing w:before="1"/>
        <w:ind w:left="1423" w:right="170"/>
        <w:rPr>
          <w:sz w:val="24"/>
        </w:rPr>
      </w:pPr>
      <w:r w:rsidRPr="00D36C8E">
        <w:rPr>
          <w:sz w:val="24"/>
        </w:rPr>
        <w:t>Atatürk Anadolu Lisesi</w:t>
      </w:r>
    </w:p>
    <w:p w14:paraId="6D389721" w14:textId="77777777" w:rsidR="00FD7D8F" w:rsidRPr="00EE0A70" w:rsidRDefault="00FD7D8F" w:rsidP="00FD7D8F">
      <w:pPr>
        <w:widowControl w:val="0"/>
        <w:tabs>
          <w:tab w:val="left" w:pos="284"/>
        </w:tabs>
        <w:autoSpaceDE w:val="0"/>
        <w:autoSpaceDN w:val="0"/>
        <w:spacing w:before="67" w:after="0" w:line="240" w:lineRule="auto"/>
        <w:ind w:right="584"/>
        <w:jc w:val="both"/>
        <w:rPr>
          <w:sz w:val="24"/>
        </w:rPr>
      </w:pPr>
      <w:r w:rsidRPr="00EE0A70">
        <w:rPr>
          <w:sz w:val="24"/>
        </w:rPr>
        <w:t>Programda yer alan tüm görevlerin eksiksiz yerine getirilmesi hususunda gerekli önlemler alınacak, görevli olan idareci ve öğretmenlere görevlerini tebliğ</w:t>
      </w:r>
      <w:r w:rsidRPr="00EE0A70">
        <w:rPr>
          <w:spacing w:val="-2"/>
          <w:sz w:val="24"/>
        </w:rPr>
        <w:t xml:space="preserve"> </w:t>
      </w:r>
      <w:r w:rsidRPr="00EE0A70">
        <w:rPr>
          <w:sz w:val="24"/>
        </w:rPr>
        <w:t>edeceklerdir. İlçe Milli Eğitim Müdürlüğünce çelenk sunma töreni için; tören yöneticisi,</w:t>
      </w:r>
      <w:r w:rsidRPr="00EE0A70">
        <w:rPr>
          <w:spacing w:val="-32"/>
          <w:sz w:val="24"/>
        </w:rPr>
        <w:t xml:space="preserve"> </w:t>
      </w:r>
      <w:r w:rsidRPr="00EE0A70">
        <w:rPr>
          <w:sz w:val="24"/>
        </w:rPr>
        <w:t>sunucu, müzik öğretmeni ve beden eğitimi öğretmeni görevlendirilerektir</w:t>
      </w:r>
    </w:p>
    <w:p w14:paraId="52ECA497" w14:textId="77777777" w:rsidR="003C7F12" w:rsidRPr="00C404B1" w:rsidRDefault="00641036" w:rsidP="00C40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7) </w:t>
      </w:r>
      <w:r w:rsidR="003C7F12" w:rsidRPr="00C4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İLÇE MÜFTÜLÜĞÜ:</w:t>
      </w:r>
    </w:p>
    <w:p w14:paraId="5B731E47" w14:textId="0E52911C" w:rsidR="00564C1C" w:rsidRDefault="00CD6341" w:rsidP="00BB33DE">
      <w:pPr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  <w:lang w:eastAsia="tr-TR"/>
        </w:rPr>
        <w:t>1</w:t>
      </w:r>
      <w:r w:rsidR="009824AF">
        <w:rPr>
          <w:rFonts w:ascii="Times New Roman" w:hAnsi="Times New Roman" w:cs="Times New Roman"/>
          <w:b/>
          <w:sz w:val="24"/>
          <w:szCs w:val="24"/>
          <w:lang w:eastAsia="tr-TR"/>
        </w:rPr>
        <w:t>5</w:t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Eylül 202</w:t>
      </w:r>
      <w:r w:rsidR="009824AF">
        <w:rPr>
          <w:rFonts w:ascii="Times New Roman" w:hAnsi="Times New Roman" w:cs="Times New Roman"/>
          <w:b/>
          <w:sz w:val="24"/>
          <w:szCs w:val="24"/>
          <w:lang w:eastAsia="tr-TR"/>
        </w:rPr>
        <w:t>3</w:t>
      </w:r>
      <w:r w:rsidR="003C7F12" w:rsidRPr="00905722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Cuma günü </w:t>
      </w:r>
      <w:r w:rsidR="00BB33DE" w:rsidRPr="00905722">
        <w:rPr>
          <w:rFonts w:ascii="Times New Roman" w:hAnsi="Times New Roman" w:cs="Times New Roman"/>
          <w:b/>
          <w:sz w:val="24"/>
          <w:szCs w:val="24"/>
          <w:lang w:eastAsia="tr-TR"/>
        </w:rPr>
        <w:t>namaz öncesinde</w:t>
      </w:r>
      <w:r w:rsidR="00951686" w:rsidRPr="00905722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3C7F12" w:rsidRPr="00905722">
        <w:rPr>
          <w:rFonts w:ascii="Times New Roman" w:hAnsi="Times New Roman" w:cs="Times New Roman"/>
          <w:b/>
          <w:sz w:val="24"/>
          <w:szCs w:val="24"/>
          <w:lang w:eastAsia="tr-TR"/>
        </w:rPr>
        <w:t>ilçe camilerinde</w:t>
      </w:r>
      <w:r w:rsidR="00951686" w:rsidRPr="00905722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BB33DE" w:rsidRPr="00905722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vaaz verilmesi ve </w:t>
      </w:r>
      <w:proofErr w:type="gramStart"/>
      <w:r w:rsidR="003C7F12" w:rsidRPr="00905722">
        <w:rPr>
          <w:rFonts w:ascii="Times New Roman" w:hAnsi="Times New Roman" w:cs="Times New Roman"/>
          <w:b/>
          <w:sz w:val="24"/>
          <w:szCs w:val="24"/>
          <w:lang w:eastAsia="tr-TR"/>
        </w:rPr>
        <w:t>Kuran</w:t>
      </w:r>
      <w:proofErr w:type="gramEnd"/>
      <w:r w:rsidR="003C7F12" w:rsidRPr="00905722">
        <w:rPr>
          <w:rFonts w:ascii="Times New Roman" w:hAnsi="Times New Roman" w:cs="Times New Roman"/>
          <w:b/>
          <w:sz w:val="24"/>
          <w:szCs w:val="24"/>
          <w:lang w:eastAsia="tr-TR"/>
        </w:rPr>
        <w:t>-ı</w:t>
      </w:r>
      <w:r w:rsidR="00951686" w:rsidRPr="00905722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K</w:t>
      </w:r>
      <w:r w:rsidR="003C7F12" w:rsidRPr="00905722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erim </w:t>
      </w:r>
      <w:r w:rsidR="00BB33DE" w:rsidRPr="00BB33DE">
        <w:rPr>
          <w:rFonts w:ascii="Times New Roman" w:hAnsi="Times New Roman" w:cs="Times New Roman"/>
          <w:sz w:val="24"/>
          <w:szCs w:val="24"/>
          <w:lang w:eastAsia="tr-TR"/>
        </w:rPr>
        <w:t>okutturularak</w:t>
      </w:r>
      <w:r w:rsidR="00951686">
        <w:rPr>
          <w:rFonts w:ascii="Times New Roman" w:hAnsi="Times New Roman" w:cs="Times New Roman"/>
          <w:sz w:val="24"/>
          <w:szCs w:val="24"/>
          <w:lang w:eastAsia="tr-TR"/>
        </w:rPr>
        <w:t xml:space="preserve"> hutbede G</w:t>
      </w:r>
      <w:r w:rsidR="00BB33DE" w:rsidRPr="00BB33DE">
        <w:rPr>
          <w:rFonts w:ascii="Times New Roman" w:hAnsi="Times New Roman" w:cs="Times New Roman"/>
          <w:sz w:val="24"/>
          <w:szCs w:val="24"/>
          <w:lang w:eastAsia="tr-TR"/>
        </w:rPr>
        <w:t>azilikle ilgili bilgi verilmesi</w:t>
      </w:r>
      <w:r w:rsidR="00170416">
        <w:rPr>
          <w:rFonts w:ascii="Times New Roman" w:hAnsi="Times New Roman" w:cs="Times New Roman"/>
          <w:sz w:val="24"/>
          <w:szCs w:val="24"/>
          <w:lang w:eastAsia="tr-TR"/>
        </w:rPr>
        <w:t>.</w:t>
      </w:r>
    </w:p>
    <w:p w14:paraId="28A6EF56" w14:textId="77777777" w:rsidR="00DF0F49" w:rsidRDefault="00DF0F49" w:rsidP="00BB33DE">
      <w:pPr>
        <w:rPr>
          <w:rFonts w:ascii="Times New Roman" w:hAnsi="Times New Roman" w:cs="Times New Roman"/>
          <w:sz w:val="24"/>
          <w:szCs w:val="24"/>
          <w:lang w:eastAsia="tr-TR"/>
        </w:rPr>
      </w:pPr>
    </w:p>
    <w:p w14:paraId="1F0889E4" w14:textId="072B5692" w:rsidR="00951686" w:rsidRDefault="007A6A33" w:rsidP="0029335E">
      <w:pPr>
        <w:pStyle w:val="AralkYok"/>
        <w:jc w:val="center"/>
        <w:rPr>
          <w:b/>
          <w:sz w:val="24"/>
          <w:szCs w:val="24"/>
          <w:lang w:eastAsia="tr-TR"/>
        </w:rPr>
      </w:pPr>
      <w:r w:rsidRPr="00951686">
        <w:rPr>
          <w:b/>
          <w:sz w:val="24"/>
          <w:szCs w:val="24"/>
          <w:lang w:eastAsia="tr-TR"/>
        </w:rPr>
        <w:t>BU PROGRAM İLGİLİLERE EMİR,</w:t>
      </w:r>
      <w:r w:rsidR="00951686" w:rsidRPr="00951686">
        <w:rPr>
          <w:b/>
          <w:sz w:val="24"/>
          <w:szCs w:val="24"/>
          <w:lang w:eastAsia="tr-TR"/>
        </w:rPr>
        <w:t xml:space="preserve"> </w:t>
      </w:r>
      <w:r w:rsidRPr="00951686">
        <w:rPr>
          <w:b/>
          <w:sz w:val="24"/>
          <w:szCs w:val="24"/>
          <w:lang w:eastAsia="tr-TR"/>
        </w:rPr>
        <w:t>HALKIMIZA DAVETİYE NİTELİĞİNDEDİR.</w:t>
      </w:r>
    </w:p>
    <w:p w14:paraId="24A4DD15" w14:textId="63C23163" w:rsidR="00DF0F49" w:rsidRDefault="00DF0F49" w:rsidP="0029335E">
      <w:pPr>
        <w:pStyle w:val="AralkYok"/>
        <w:jc w:val="center"/>
      </w:pPr>
    </w:p>
    <w:p w14:paraId="2BED9D19" w14:textId="55B0A4C4" w:rsidR="00DF0F49" w:rsidRDefault="00DF0F49" w:rsidP="0029335E">
      <w:pPr>
        <w:pStyle w:val="AralkYok"/>
        <w:jc w:val="center"/>
      </w:pPr>
    </w:p>
    <w:p w14:paraId="74ADE77D" w14:textId="4E96A304" w:rsidR="00DF0F49" w:rsidRDefault="00DF0F49" w:rsidP="0029335E">
      <w:pPr>
        <w:pStyle w:val="AralkYok"/>
        <w:jc w:val="center"/>
      </w:pPr>
    </w:p>
    <w:p w14:paraId="03F8ACFE" w14:textId="27387329" w:rsidR="00DF0F49" w:rsidRDefault="00DF0F49" w:rsidP="0029335E">
      <w:pPr>
        <w:pStyle w:val="AralkYok"/>
        <w:jc w:val="center"/>
      </w:pPr>
    </w:p>
    <w:p w14:paraId="3BA6B939" w14:textId="77777777" w:rsidR="00DF0F49" w:rsidRDefault="00DF0F49" w:rsidP="0029335E">
      <w:pPr>
        <w:pStyle w:val="AralkYok"/>
        <w:jc w:val="center"/>
      </w:pPr>
    </w:p>
    <w:p w14:paraId="10A784D4" w14:textId="059F6E72" w:rsidR="00DF0F49" w:rsidRDefault="00DF0F49" w:rsidP="0029335E">
      <w:pPr>
        <w:pStyle w:val="AralkYok"/>
        <w:jc w:val="center"/>
      </w:pPr>
    </w:p>
    <w:p w14:paraId="505CAC15" w14:textId="77777777" w:rsidR="00DF0F49" w:rsidRDefault="00DF0F49" w:rsidP="0029335E">
      <w:pPr>
        <w:pStyle w:val="AralkYok"/>
        <w:jc w:val="center"/>
      </w:pPr>
    </w:p>
    <w:p w14:paraId="259EBF41" w14:textId="77777777" w:rsidR="00C62FA3" w:rsidRDefault="00C62FA3" w:rsidP="00951686">
      <w:pPr>
        <w:pStyle w:val="AralkYok"/>
      </w:pPr>
    </w:p>
    <w:p w14:paraId="07BDA456" w14:textId="412E5A0A" w:rsidR="00C62FA3" w:rsidRDefault="00C62FA3" w:rsidP="00C62FA3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İLÇE </w:t>
      </w:r>
      <w:r w:rsidR="009B2C28">
        <w:rPr>
          <w:b/>
          <w:sz w:val="24"/>
          <w:szCs w:val="24"/>
        </w:rPr>
        <w:t>ANMA</w:t>
      </w:r>
      <w:r>
        <w:rPr>
          <w:b/>
          <w:sz w:val="24"/>
          <w:szCs w:val="24"/>
        </w:rPr>
        <w:t xml:space="preserve"> KOMİTESİ</w:t>
      </w:r>
    </w:p>
    <w:p w14:paraId="115637C2" w14:textId="1283BB12" w:rsidR="00C62FA3" w:rsidRPr="00C62FA3" w:rsidRDefault="00951686" w:rsidP="00C62FA3">
      <w:pPr>
        <w:pStyle w:val="AralkYok"/>
        <w:rPr>
          <w:b/>
          <w:sz w:val="24"/>
          <w:szCs w:val="24"/>
          <w:lang w:eastAsia="tr-TR"/>
        </w:rPr>
      </w:pPr>
      <w:r>
        <w:t xml:space="preserve">     </w:t>
      </w:r>
      <w:r w:rsidR="004B087F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C62FA3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963D8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62FA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D7D8F">
        <w:rPr>
          <w:rFonts w:ascii="Times New Roman" w:hAnsi="Times New Roman" w:cs="Times New Roman"/>
          <w:b/>
          <w:sz w:val="24"/>
          <w:szCs w:val="24"/>
        </w:rPr>
        <w:t>31</w:t>
      </w:r>
      <w:r w:rsidR="00C62FA3">
        <w:rPr>
          <w:rFonts w:ascii="Times New Roman" w:hAnsi="Times New Roman" w:cs="Times New Roman"/>
          <w:b/>
          <w:sz w:val="24"/>
          <w:szCs w:val="24"/>
        </w:rPr>
        <w:t>/0</w:t>
      </w:r>
      <w:r w:rsidR="00FD7D8F">
        <w:rPr>
          <w:rFonts w:ascii="Times New Roman" w:hAnsi="Times New Roman" w:cs="Times New Roman"/>
          <w:b/>
          <w:sz w:val="24"/>
          <w:szCs w:val="24"/>
        </w:rPr>
        <w:t>8</w:t>
      </w:r>
      <w:r w:rsidR="00C62FA3">
        <w:rPr>
          <w:rFonts w:ascii="Times New Roman" w:hAnsi="Times New Roman" w:cs="Times New Roman"/>
          <w:b/>
          <w:sz w:val="24"/>
          <w:szCs w:val="24"/>
        </w:rPr>
        <w:t>/202</w:t>
      </w:r>
      <w:r w:rsidR="00FD7D8F">
        <w:rPr>
          <w:rFonts w:ascii="Times New Roman" w:hAnsi="Times New Roman" w:cs="Times New Roman"/>
          <w:b/>
          <w:sz w:val="24"/>
          <w:szCs w:val="24"/>
        </w:rPr>
        <w:t>3</w:t>
      </w:r>
    </w:p>
    <w:p w14:paraId="33A5D004" w14:textId="0ED4F01E" w:rsidR="0076185B" w:rsidRDefault="00C62FA3" w:rsidP="00C62FA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14:paraId="1A0C7615" w14:textId="77777777" w:rsidR="0084099D" w:rsidRPr="00C62FA3" w:rsidRDefault="0084099D" w:rsidP="00C62FA3">
      <w:pPr>
        <w:pStyle w:val="AralkYok"/>
        <w:rPr>
          <w:b/>
          <w:sz w:val="24"/>
          <w:szCs w:val="24"/>
          <w:lang w:eastAsia="tr-TR"/>
        </w:rPr>
      </w:pPr>
    </w:p>
    <w:p w14:paraId="7B29E851" w14:textId="0F1685BF" w:rsidR="0076185B" w:rsidRPr="0029656C" w:rsidRDefault="009C382D" w:rsidP="009C382D">
      <w:pPr>
        <w:pStyle w:val="AralkYok"/>
        <w:rPr>
          <w:b/>
        </w:rPr>
      </w:pPr>
      <w:r w:rsidRPr="0029656C">
        <w:rPr>
          <w:b/>
        </w:rPr>
        <w:t xml:space="preserve">                                              </w:t>
      </w:r>
      <w:r w:rsidR="004B087F">
        <w:rPr>
          <w:b/>
        </w:rPr>
        <w:t xml:space="preserve">                         </w:t>
      </w:r>
      <w:r w:rsidR="004F40A4">
        <w:rPr>
          <w:b/>
        </w:rPr>
        <w:t>Mehmet Ali ÖZYİĞİT</w:t>
      </w:r>
    </w:p>
    <w:p w14:paraId="11C2547A" w14:textId="4F9DE28F" w:rsidR="0076185B" w:rsidRDefault="009C382D" w:rsidP="009C382D">
      <w:pPr>
        <w:pStyle w:val="AralkYok"/>
        <w:rPr>
          <w:b/>
        </w:rPr>
      </w:pPr>
      <w:r w:rsidRPr="0029656C">
        <w:rPr>
          <w:b/>
        </w:rPr>
        <w:t xml:space="preserve">                                                     </w:t>
      </w:r>
      <w:r w:rsidR="004B087F">
        <w:rPr>
          <w:b/>
        </w:rPr>
        <w:t xml:space="preserve">                     </w:t>
      </w:r>
      <w:r w:rsidR="004F40A4">
        <w:rPr>
          <w:b/>
        </w:rPr>
        <w:t xml:space="preserve">     </w:t>
      </w:r>
      <w:r w:rsidR="0076185B" w:rsidRPr="0029656C">
        <w:rPr>
          <w:b/>
        </w:rPr>
        <w:t>Kaymakam</w:t>
      </w:r>
    </w:p>
    <w:p w14:paraId="7F529677" w14:textId="45DD414E" w:rsidR="00BE76DF" w:rsidRDefault="00BE76DF" w:rsidP="009C382D">
      <w:pPr>
        <w:pStyle w:val="AralkYok"/>
        <w:rPr>
          <w:b/>
        </w:rPr>
      </w:pPr>
    </w:p>
    <w:p w14:paraId="541F3509" w14:textId="77777777" w:rsidR="00EC0D65" w:rsidRDefault="00EC0D65" w:rsidP="009C382D">
      <w:pPr>
        <w:pStyle w:val="AralkYok"/>
        <w:rPr>
          <w:b/>
        </w:rPr>
      </w:pPr>
    </w:p>
    <w:tbl>
      <w:tblPr>
        <w:tblStyle w:val="TableNormal"/>
        <w:tblpPr w:leftFromText="141" w:rightFromText="141" w:vertAnchor="text" w:horzAnchor="margin" w:tblpY="170"/>
        <w:tblW w:w="8842" w:type="dxa"/>
        <w:tblLayout w:type="fixed"/>
        <w:tblLook w:val="01E0" w:firstRow="1" w:lastRow="1" w:firstColumn="1" w:lastColumn="1" w:noHBand="0" w:noVBand="0"/>
      </w:tblPr>
      <w:tblGrid>
        <w:gridCol w:w="3346"/>
        <w:gridCol w:w="2763"/>
        <w:gridCol w:w="2733"/>
      </w:tblGrid>
      <w:tr w:rsidR="00BE76DF" w14:paraId="3F528B49" w14:textId="77777777" w:rsidTr="00BE76DF">
        <w:trPr>
          <w:trHeight w:val="432"/>
        </w:trPr>
        <w:tc>
          <w:tcPr>
            <w:tcW w:w="3346" w:type="dxa"/>
          </w:tcPr>
          <w:p w14:paraId="0ABF0271" w14:textId="1F330812" w:rsidR="00BE76DF" w:rsidRDefault="00BE76DF" w:rsidP="00BE76DF">
            <w:pPr>
              <w:pStyle w:val="TableParagraph"/>
              <w:ind w:left="219" w:right="279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proofErr w:type="spellStart"/>
            <w:r>
              <w:rPr>
                <w:sz w:val="24"/>
              </w:rPr>
              <w:t>S</w:t>
            </w:r>
            <w:r w:rsidR="0069468B">
              <w:rPr>
                <w:sz w:val="24"/>
              </w:rPr>
              <w:t>e</w:t>
            </w:r>
            <w:r w:rsidR="00FD7D8F">
              <w:rPr>
                <w:sz w:val="24"/>
              </w:rPr>
              <w:t>dat</w:t>
            </w:r>
            <w:proofErr w:type="spellEnd"/>
            <w:r w:rsidR="0069468B">
              <w:rPr>
                <w:sz w:val="24"/>
              </w:rPr>
              <w:t xml:space="preserve"> </w:t>
            </w:r>
            <w:r w:rsidR="00FD7D8F">
              <w:rPr>
                <w:sz w:val="24"/>
              </w:rPr>
              <w:t>ÇELİK</w:t>
            </w:r>
            <w:r w:rsidR="0069468B">
              <w:rPr>
                <w:sz w:val="24"/>
              </w:rPr>
              <w:t xml:space="preserve">     </w:t>
            </w:r>
          </w:p>
        </w:tc>
        <w:tc>
          <w:tcPr>
            <w:tcW w:w="2763" w:type="dxa"/>
          </w:tcPr>
          <w:p w14:paraId="5CCD51F6" w14:textId="77777777" w:rsidR="00BE76DF" w:rsidRDefault="00BE76DF" w:rsidP="00BE76D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Adil </w:t>
            </w:r>
            <w:proofErr w:type="spellStart"/>
            <w:r>
              <w:rPr>
                <w:sz w:val="24"/>
              </w:rPr>
              <w:t>Uğur</w:t>
            </w:r>
            <w:proofErr w:type="spellEnd"/>
            <w:r>
              <w:rPr>
                <w:sz w:val="24"/>
              </w:rPr>
              <w:t xml:space="preserve"> BİLGİLİ</w:t>
            </w:r>
          </w:p>
        </w:tc>
        <w:tc>
          <w:tcPr>
            <w:tcW w:w="2733" w:type="dxa"/>
          </w:tcPr>
          <w:p w14:paraId="4BCE2AF3" w14:textId="15F0F9A8" w:rsidR="00BE76DF" w:rsidRDefault="00BE76DF" w:rsidP="00BE76DF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Üstgm.</w:t>
            </w:r>
            <w:r w:rsidR="00FD7D8F">
              <w:rPr>
                <w:sz w:val="24"/>
              </w:rPr>
              <w:t>Özgür</w:t>
            </w:r>
            <w:proofErr w:type="spellEnd"/>
            <w:r w:rsidR="00FD7D8F">
              <w:rPr>
                <w:sz w:val="24"/>
              </w:rPr>
              <w:t xml:space="preserve"> YASAN</w:t>
            </w:r>
            <w:r>
              <w:rPr>
                <w:sz w:val="24"/>
              </w:rPr>
              <w:t xml:space="preserve"> </w:t>
            </w:r>
          </w:p>
        </w:tc>
      </w:tr>
      <w:tr w:rsidR="00BE76DF" w14:paraId="72C3EBA6" w14:textId="77777777" w:rsidTr="00BE76DF">
        <w:trPr>
          <w:trHeight w:val="286"/>
        </w:trPr>
        <w:tc>
          <w:tcPr>
            <w:tcW w:w="3346" w:type="dxa"/>
          </w:tcPr>
          <w:p w14:paraId="5CB655A5" w14:textId="49867257" w:rsidR="00BE76DF" w:rsidRDefault="00BE76DF" w:rsidP="00BE76DF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EC0D65">
              <w:rPr>
                <w:sz w:val="24"/>
              </w:rPr>
              <w:t xml:space="preserve">     </w:t>
            </w:r>
            <w:proofErr w:type="spellStart"/>
            <w:r>
              <w:rPr>
                <w:sz w:val="24"/>
              </w:rPr>
              <w:t>Belediye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Başkan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Yrd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63" w:type="dxa"/>
          </w:tcPr>
          <w:p w14:paraId="5A008AE2" w14:textId="77777777" w:rsidR="00BE76DF" w:rsidRDefault="00BE76DF" w:rsidP="00BE76DF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İlçe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Emniyet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Müdürü</w:t>
            </w:r>
            <w:proofErr w:type="spellEnd"/>
          </w:p>
        </w:tc>
        <w:tc>
          <w:tcPr>
            <w:tcW w:w="2733" w:type="dxa"/>
          </w:tcPr>
          <w:p w14:paraId="5B124837" w14:textId="10DA962E" w:rsidR="00BE76DF" w:rsidRDefault="00BE76DF" w:rsidP="00BE76DF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İlçe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Jandarma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Komutan</w:t>
            </w:r>
            <w:proofErr w:type="spellEnd"/>
            <w:r w:rsidR="00FD7D8F">
              <w:rPr>
                <w:sz w:val="24"/>
              </w:rPr>
              <w:t xml:space="preserve"> V.</w:t>
            </w:r>
          </w:p>
          <w:p w14:paraId="4B7D3010" w14:textId="77777777" w:rsidR="00A054E1" w:rsidRDefault="00A054E1" w:rsidP="00BE76DF">
            <w:pPr>
              <w:pStyle w:val="TableParagraph"/>
              <w:ind w:left="0"/>
              <w:jc w:val="center"/>
              <w:rPr>
                <w:sz w:val="24"/>
              </w:rPr>
            </w:pPr>
          </w:p>
          <w:p w14:paraId="61DCE82D" w14:textId="67693E05" w:rsidR="00A054E1" w:rsidRDefault="00A054E1" w:rsidP="00BE76DF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</w:tbl>
    <w:p w14:paraId="682FDA41" w14:textId="77777777" w:rsidR="0084099D" w:rsidRDefault="0084099D" w:rsidP="009C382D">
      <w:pPr>
        <w:pStyle w:val="AralkYok"/>
        <w:rPr>
          <w:b/>
        </w:rPr>
      </w:pPr>
    </w:p>
    <w:tbl>
      <w:tblPr>
        <w:tblStyle w:val="TableNormal"/>
        <w:tblW w:w="10037" w:type="dxa"/>
        <w:tblInd w:w="472" w:type="dxa"/>
        <w:tblLayout w:type="fixed"/>
        <w:tblLook w:val="01E0" w:firstRow="1" w:lastRow="1" w:firstColumn="1" w:lastColumn="1" w:noHBand="0" w:noVBand="0"/>
      </w:tblPr>
      <w:tblGrid>
        <w:gridCol w:w="2694"/>
        <w:gridCol w:w="3593"/>
        <w:gridCol w:w="3750"/>
      </w:tblGrid>
      <w:tr w:rsidR="00EE0A70" w14:paraId="1E16D8E8" w14:textId="77777777" w:rsidTr="0084099D">
        <w:trPr>
          <w:trHeight w:val="495"/>
        </w:trPr>
        <w:tc>
          <w:tcPr>
            <w:tcW w:w="2694" w:type="dxa"/>
          </w:tcPr>
          <w:p w14:paraId="67134920" w14:textId="19065754" w:rsidR="00EE0A70" w:rsidRDefault="00FD7D8F" w:rsidP="00FC094E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Mahmut</w:t>
            </w:r>
            <w:proofErr w:type="spellEnd"/>
            <w:r>
              <w:rPr>
                <w:sz w:val="24"/>
              </w:rPr>
              <w:t xml:space="preserve"> ÇAKIR</w:t>
            </w:r>
          </w:p>
        </w:tc>
        <w:tc>
          <w:tcPr>
            <w:tcW w:w="3593" w:type="dxa"/>
          </w:tcPr>
          <w:p w14:paraId="69E92C1C" w14:textId="3B33C106" w:rsidR="00EE0A70" w:rsidRDefault="00EE0A70" w:rsidP="00FC094E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proofErr w:type="spellStart"/>
            <w:r>
              <w:rPr>
                <w:sz w:val="24"/>
              </w:rPr>
              <w:t>Şener</w:t>
            </w:r>
            <w:proofErr w:type="spellEnd"/>
            <w:r>
              <w:rPr>
                <w:sz w:val="24"/>
              </w:rPr>
              <w:t xml:space="preserve"> DOĞAN                </w:t>
            </w:r>
          </w:p>
        </w:tc>
        <w:tc>
          <w:tcPr>
            <w:tcW w:w="3750" w:type="dxa"/>
          </w:tcPr>
          <w:p w14:paraId="314E260F" w14:textId="6C900F28" w:rsidR="00EE0A70" w:rsidRDefault="00EE0A70" w:rsidP="0084099D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Dr.İlhan</w:t>
            </w:r>
            <w:proofErr w:type="spellEnd"/>
            <w:proofErr w:type="gramEnd"/>
            <w:r>
              <w:rPr>
                <w:sz w:val="24"/>
              </w:rPr>
              <w:t xml:space="preserve"> KADIOĞLU</w:t>
            </w:r>
          </w:p>
        </w:tc>
      </w:tr>
      <w:tr w:rsidR="00EE0A70" w14:paraId="6DB74122" w14:textId="77777777" w:rsidTr="0084099D">
        <w:trPr>
          <w:trHeight w:val="278"/>
        </w:trPr>
        <w:tc>
          <w:tcPr>
            <w:tcW w:w="2694" w:type="dxa"/>
          </w:tcPr>
          <w:p w14:paraId="6D8BEC62" w14:textId="239AEFF9" w:rsidR="00EE0A70" w:rsidRDefault="00FD7D8F" w:rsidP="00FC094E">
            <w:pPr>
              <w:pStyle w:val="TableParagraph"/>
              <w:tabs>
                <w:tab w:val="right" w:pos="3543"/>
              </w:tabs>
              <w:spacing w:line="23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İlçe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Müftüsü</w:t>
            </w:r>
            <w:proofErr w:type="spellEnd"/>
          </w:p>
        </w:tc>
        <w:tc>
          <w:tcPr>
            <w:tcW w:w="3593" w:type="dxa"/>
          </w:tcPr>
          <w:p w14:paraId="2BF85CF8" w14:textId="4C917BF1" w:rsidR="00EE0A70" w:rsidRDefault="00EE0A70" w:rsidP="00FC094E">
            <w:pPr>
              <w:pStyle w:val="TableParagraph"/>
              <w:spacing w:line="23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proofErr w:type="spellStart"/>
            <w:r w:rsidR="0084099D">
              <w:rPr>
                <w:sz w:val="24"/>
              </w:rPr>
              <w:t>İ</w:t>
            </w:r>
            <w:r>
              <w:rPr>
                <w:sz w:val="24"/>
              </w:rPr>
              <w:t>lçe</w:t>
            </w:r>
            <w:proofErr w:type="spellEnd"/>
            <w:r>
              <w:rPr>
                <w:sz w:val="24"/>
              </w:rPr>
              <w:t xml:space="preserve"> Milli </w:t>
            </w:r>
            <w:proofErr w:type="spellStart"/>
            <w:r>
              <w:rPr>
                <w:sz w:val="24"/>
              </w:rPr>
              <w:t>Eğitim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Müdür</w:t>
            </w:r>
            <w:r w:rsidR="0084099D">
              <w:rPr>
                <w:sz w:val="24"/>
              </w:rPr>
              <w:t>ü</w:t>
            </w:r>
            <w:proofErr w:type="spellEnd"/>
          </w:p>
        </w:tc>
        <w:tc>
          <w:tcPr>
            <w:tcW w:w="3750" w:type="dxa"/>
          </w:tcPr>
          <w:p w14:paraId="380605D6" w14:textId="77777777" w:rsidR="00EE0A70" w:rsidRDefault="00EE0A70" w:rsidP="0084099D">
            <w:pPr>
              <w:pStyle w:val="TableParagraph"/>
              <w:spacing w:line="23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İlçe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Sağlık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Müdürü</w:t>
            </w:r>
            <w:proofErr w:type="spellEnd"/>
          </w:p>
          <w:p w14:paraId="4DCFFCAA" w14:textId="77777777" w:rsidR="00A054E1" w:rsidRDefault="00A054E1" w:rsidP="0084099D">
            <w:pPr>
              <w:pStyle w:val="TableParagraph"/>
              <w:spacing w:line="231" w:lineRule="exact"/>
              <w:ind w:left="0"/>
              <w:rPr>
                <w:sz w:val="24"/>
              </w:rPr>
            </w:pPr>
          </w:p>
          <w:p w14:paraId="72136930" w14:textId="5A1AB649" w:rsidR="00A054E1" w:rsidRDefault="00A054E1" w:rsidP="0084099D">
            <w:pPr>
              <w:pStyle w:val="TableParagraph"/>
              <w:spacing w:line="231" w:lineRule="exact"/>
              <w:ind w:left="0"/>
              <w:rPr>
                <w:sz w:val="24"/>
              </w:rPr>
            </w:pPr>
          </w:p>
        </w:tc>
      </w:tr>
    </w:tbl>
    <w:p w14:paraId="2A4AA85E" w14:textId="77777777" w:rsidR="00EE0A70" w:rsidRDefault="00EE0A70" w:rsidP="00EE0A70">
      <w:pPr>
        <w:pStyle w:val="GvdeMetni"/>
        <w:rPr>
          <w:sz w:val="20"/>
        </w:rPr>
      </w:pPr>
    </w:p>
    <w:tbl>
      <w:tblPr>
        <w:tblStyle w:val="TableNormal"/>
        <w:tblW w:w="13141" w:type="dxa"/>
        <w:tblInd w:w="472" w:type="dxa"/>
        <w:tblLayout w:type="fixed"/>
        <w:tblLook w:val="01E0" w:firstRow="1" w:lastRow="1" w:firstColumn="1" w:lastColumn="1" w:noHBand="0" w:noVBand="0"/>
      </w:tblPr>
      <w:tblGrid>
        <w:gridCol w:w="3497"/>
        <w:gridCol w:w="3407"/>
        <w:gridCol w:w="3543"/>
        <w:gridCol w:w="2694"/>
      </w:tblGrid>
      <w:tr w:rsidR="00EE0A70" w14:paraId="258A4AE9" w14:textId="77777777" w:rsidTr="00B5108D">
        <w:trPr>
          <w:trHeight w:val="494"/>
        </w:trPr>
        <w:tc>
          <w:tcPr>
            <w:tcW w:w="3497" w:type="dxa"/>
          </w:tcPr>
          <w:p w14:paraId="1D13027C" w14:textId="1E05D7A2" w:rsidR="00EE0A70" w:rsidRDefault="002036C0" w:rsidP="00B5108D">
            <w:pPr>
              <w:pStyle w:val="GvdeMetni"/>
              <w:tabs>
                <w:tab w:val="center" w:pos="878"/>
                <w:tab w:val="left" w:pos="1305"/>
              </w:tabs>
              <w:spacing w:before="90"/>
              <w:ind w:hanging="1032"/>
            </w:pPr>
            <w:r>
              <w:t xml:space="preserve">      </w:t>
            </w:r>
            <w:r w:rsidR="00B5108D">
              <w:tab/>
            </w:r>
            <w:r w:rsidR="00B5108D">
              <w:tab/>
            </w:r>
            <w:proofErr w:type="spellStart"/>
            <w:r w:rsidR="00B5108D">
              <w:t>Kadriye</w:t>
            </w:r>
            <w:proofErr w:type="spellEnd"/>
            <w:r w:rsidR="00B5108D">
              <w:t xml:space="preserve"> AYDEMİR</w:t>
            </w:r>
          </w:p>
        </w:tc>
        <w:tc>
          <w:tcPr>
            <w:tcW w:w="3407" w:type="dxa"/>
          </w:tcPr>
          <w:p w14:paraId="7D52FD93" w14:textId="37A21E22" w:rsidR="00EE0A70" w:rsidRDefault="00EE0A70" w:rsidP="00FC094E">
            <w:pPr>
              <w:pStyle w:val="TableParagraph"/>
              <w:spacing w:line="266" w:lineRule="exact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14:paraId="73D6E8E2" w14:textId="77777777" w:rsidR="00EE0A70" w:rsidRDefault="00EE0A70" w:rsidP="00FC094E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2694" w:type="dxa"/>
          </w:tcPr>
          <w:p w14:paraId="16B1294E" w14:textId="77777777" w:rsidR="00EE0A70" w:rsidRDefault="00EE0A70" w:rsidP="00FC094E">
            <w:pPr>
              <w:pStyle w:val="TableParagraph"/>
              <w:spacing w:line="266" w:lineRule="exact"/>
              <w:ind w:left="330"/>
              <w:jc w:val="center"/>
              <w:rPr>
                <w:sz w:val="24"/>
              </w:rPr>
            </w:pPr>
          </w:p>
        </w:tc>
      </w:tr>
      <w:tr w:rsidR="00EE0A70" w14:paraId="64696EF2" w14:textId="77777777" w:rsidTr="00B5108D">
        <w:trPr>
          <w:trHeight w:val="406"/>
        </w:trPr>
        <w:tc>
          <w:tcPr>
            <w:tcW w:w="3497" w:type="dxa"/>
          </w:tcPr>
          <w:p w14:paraId="4568A19D" w14:textId="0CB8B100" w:rsidR="00EE0A70" w:rsidRDefault="00B5108D" w:rsidP="00B5108D">
            <w:pPr>
              <w:pStyle w:val="TableParagraph"/>
              <w:tabs>
                <w:tab w:val="left" w:pos="210"/>
              </w:tabs>
              <w:spacing w:line="231" w:lineRule="exact"/>
              <w:ind w:left="0" w:hanging="1032"/>
              <w:rPr>
                <w:sz w:val="24"/>
              </w:rPr>
            </w:pP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Sosyal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Hizmetler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Merkezi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Müdürü</w:t>
            </w:r>
            <w:proofErr w:type="spellEnd"/>
          </w:p>
        </w:tc>
        <w:tc>
          <w:tcPr>
            <w:tcW w:w="3407" w:type="dxa"/>
          </w:tcPr>
          <w:p w14:paraId="5A0CDD20" w14:textId="246AFE14" w:rsidR="00EE0A70" w:rsidRDefault="00EE0A70" w:rsidP="00FC094E">
            <w:pPr>
              <w:pStyle w:val="TableParagraph"/>
              <w:spacing w:line="231" w:lineRule="exact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14:paraId="3A8BED57" w14:textId="7A7D9D07" w:rsidR="00EE0A70" w:rsidRDefault="00EE0A70" w:rsidP="00FC094E">
            <w:pPr>
              <w:pStyle w:val="TableParagraph"/>
              <w:spacing w:line="231" w:lineRule="exact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14:paraId="251CFED8" w14:textId="77777777" w:rsidR="00EE0A70" w:rsidRDefault="00EE0A70" w:rsidP="00FC094E">
            <w:pPr>
              <w:pStyle w:val="TableParagraph"/>
              <w:spacing w:line="231" w:lineRule="exact"/>
              <w:ind w:left="272"/>
              <w:jc w:val="center"/>
              <w:rPr>
                <w:sz w:val="24"/>
              </w:rPr>
            </w:pPr>
          </w:p>
        </w:tc>
      </w:tr>
    </w:tbl>
    <w:p w14:paraId="26E06CED" w14:textId="77777777" w:rsidR="007A506C" w:rsidRPr="0076185B" w:rsidRDefault="007A506C" w:rsidP="00BE76DF">
      <w:pPr>
        <w:pStyle w:val="AralkYok"/>
      </w:pPr>
    </w:p>
    <w:sectPr w:rsidR="007A506C" w:rsidRPr="0076185B" w:rsidSect="007C7D6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0F6"/>
    <w:multiLevelType w:val="hybridMultilevel"/>
    <w:tmpl w:val="CF1269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3D58"/>
    <w:multiLevelType w:val="multilevel"/>
    <w:tmpl w:val="4974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2728A"/>
    <w:multiLevelType w:val="hybridMultilevel"/>
    <w:tmpl w:val="DC14910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A42C8"/>
    <w:multiLevelType w:val="multilevel"/>
    <w:tmpl w:val="6EB2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C419E"/>
    <w:multiLevelType w:val="multilevel"/>
    <w:tmpl w:val="066E25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1F5CB7"/>
    <w:multiLevelType w:val="multilevel"/>
    <w:tmpl w:val="2D18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CC554C"/>
    <w:multiLevelType w:val="hybridMultilevel"/>
    <w:tmpl w:val="3C8A02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30125"/>
    <w:multiLevelType w:val="multilevel"/>
    <w:tmpl w:val="4F6441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EF4E8C"/>
    <w:multiLevelType w:val="multilevel"/>
    <w:tmpl w:val="3EA8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F5521C"/>
    <w:multiLevelType w:val="multilevel"/>
    <w:tmpl w:val="54B4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831263"/>
    <w:multiLevelType w:val="multilevel"/>
    <w:tmpl w:val="F5C0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AA7780"/>
    <w:multiLevelType w:val="hybridMultilevel"/>
    <w:tmpl w:val="A274B4E6"/>
    <w:lvl w:ilvl="0" w:tplc="6988260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0F">
      <w:start w:val="1"/>
      <w:numFmt w:val="decimal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EC327F"/>
    <w:multiLevelType w:val="hybridMultilevel"/>
    <w:tmpl w:val="E4E856D0"/>
    <w:lvl w:ilvl="0" w:tplc="C9BCC632">
      <w:start w:val="1"/>
      <w:numFmt w:val="lowerLetter"/>
      <w:lvlText w:val="%1)"/>
      <w:lvlJc w:val="left"/>
      <w:pPr>
        <w:ind w:left="1423" w:hanging="360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tr-TR" w:eastAsia="en-US" w:bidi="ar-SA"/>
      </w:rPr>
    </w:lvl>
    <w:lvl w:ilvl="1" w:tplc="14FED1B4">
      <w:numFmt w:val="bullet"/>
      <w:lvlText w:val="•"/>
      <w:lvlJc w:val="left"/>
      <w:pPr>
        <w:ind w:left="2335" w:hanging="360"/>
      </w:pPr>
      <w:rPr>
        <w:rFonts w:hint="default"/>
        <w:lang w:val="tr-TR" w:eastAsia="en-US" w:bidi="ar-SA"/>
      </w:rPr>
    </w:lvl>
    <w:lvl w:ilvl="2" w:tplc="6A829E62">
      <w:numFmt w:val="bullet"/>
      <w:lvlText w:val="•"/>
      <w:lvlJc w:val="left"/>
      <w:pPr>
        <w:ind w:left="3251" w:hanging="360"/>
      </w:pPr>
      <w:rPr>
        <w:rFonts w:hint="default"/>
        <w:lang w:val="tr-TR" w:eastAsia="en-US" w:bidi="ar-SA"/>
      </w:rPr>
    </w:lvl>
    <w:lvl w:ilvl="3" w:tplc="B846FD30">
      <w:numFmt w:val="bullet"/>
      <w:lvlText w:val="•"/>
      <w:lvlJc w:val="left"/>
      <w:pPr>
        <w:ind w:left="4167" w:hanging="360"/>
      </w:pPr>
      <w:rPr>
        <w:rFonts w:hint="default"/>
        <w:lang w:val="tr-TR" w:eastAsia="en-US" w:bidi="ar-SA"/>
      </w:rPr>
    </w:lvl>
    <w:lvl w:ilvl="4" w:tplc="CF0C9DF4">
      <w:numFmt w:val="bullet"/>
      <w:lvlText w:val="•"/>
      <w:lvlJc w:val="left"/>
      <w:pPr>
        <w:ind w:left="5083" w:hanging="360"/>
      </w:pPr>
      <w:rPr>
        <w:rFonts w:hint="default"/>
        <w:lang w:val="tr-TR" w:eastAsia="en-US" w:bidi="ar-SA"/>
      </w:rPr>
    </w:lvl>
    <w:lvl w:ilvl="5" w:tplc="07021BD0">
      <w:numFmt w:val="bullet"/>
      <w:lvlText w:val="•"/>
      <w:lvlJc w:val="left"/>
      <w:pPr>
        <w:ind w:left="5999" w:hanging="360"/>
      </w:pPr>
      <w:rPr>
        <w:rFonts w:hint="default"/>
        <w:lang w:val="tr-TR" w:eastAsia="en-US" w:bidi="ar-SA"/>
      </w:rPr>
    </w:lvl>
    <w:lvl w:ilvl="6" w:tplc="427E32E0">
      <w:numFmt w:val="bullet"/>
      <w:lvlText w:val="•"/>
      <w:lvlJc w:val="left"/>
      <w:pPr>
        <w:ind w:left="6915" w:hanging="360"/>
      </w:pPr>
      <w:rPr>
        <w:rFonts w:hint="default"/>
        <w:lang w:val="tr-TR" w:eastAsia="en-US" w:bidi="ar-SA"/>
      </w:rPr>
    </w:lvl>
    <w:lvl w:ilvl="7" w:tplc="19B0D960">
      <w:numFmt w:val="bullet"/>
      <w:lvlText w:val="•"/>
      <w:lvlJc w:val="left"/>
      <w:pPr>
        <w:ind w:left="7831" w:hanging="360"/>
      </w:pPr>
      <w:rPr>
        <w:rFonts w:hint="default"/>
        <w:lang w:val="tr-TR" w:eastAsia="en-US" w:bidi="ar-SA"/>
      </w:rPr>
    </w:lvl>
    <w:lvl w:ilvl="8" w:tplc="BA805780">
      <w:numFmt w:val="bullet"/>
      <w:lvlText w:val="•"/>
      <w:lvlJc w:val="left"/>
      <w:pPr>
        <w:ind w:left="8747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6091716A"/>
    <w:multiLevelType w:val="multilevel"/>
    <w:tmpl w:val="9E0A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6E7820"/>
    <w:multiLevelType w:val="hybridMultilevel"/>
    <w:tmpl w:val="40046170"/>
    <w:lvl w:ilvl="0" w:tplc="07AA651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"/>
  </w:num>
  <w:num w:numId="5">
    <w:abstractNumId w:val="13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 w:numId="10">
    <w:abstractNumId w:val="0"/>
  </w:num>
  <w:num w:numId="11">
    <w:abstractNumId w:val="14"/>
  </w:num>
  <w:num w:numId="12">
    <w:abstractNumId w:val="2"/>
  </w:num>
  <w:num w:numId="13">
    <w:abstractNumId w:val="6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F3"/>
    <w:rsid w:val="00001109"/>
    <w:rsid w:val="0000257F"/>
    <w:rsid w:val="0000733D"/>
    <w:rsid w:val="000103B6"/>
    <w:rsid w:val="000125FE"/>
    <w:rsid w:val="00017434"/>
    <w:rsid w:val="00025A01"/>
    <w:rsid w:val="00031CB0"/>
    <w:rsid w:val="00032597"/>
    <w:rsid w:val="00037112"/>
    <w:rsid w:val="00041B93"/>
    <w:rsid w:val="00044E54"/>
    <w:rsid w:val="00052BA0"/>
    <w:rsid w:val="0005762F"/>
    <w:rsid w:val="000654B1"/>
    <w:rsid w:val="00072FDD"/>
    <w:rsid w:val="00081E89"/>
    <w:rsid w:val="0008286A"/>
    <w:rsid w:val="00085004"/>
    <w:rsid w:val="00086707"/>
    <w:rsid w:val="00093B54"/>
    <w:rsid w:val="00094323"/>
    <w:rsid w:val="000959E2"/>
    <w:rsid w:val="000A1A0B"/>
    <w:rsid w:val="000A37AE"/>
    <w:rsid w:val="000B1A59"/>
    <w:rsid w:val="000B3EB5"/>
    <w:rsid w:val="000B5F16"/>
    <w:rsid w:val="000C02C8"/>
    <w:rsid w:val="000C18C7"/>
    <w:rsid w:val="000D3021"/>
    <w:rsid w:val="000E28DC"/>
    <w:rsid w:val="000E5D26"/>
    <w:rsid w:val="000E6062"/>
    <w:rsid w:val="000F415E"/>
    <w:rsid w:val="001018BF"/>
    <w:rsid w:val="00125E47"/>
    <w:rsid w:val="0013491C"/>
    <w:rsid w:val="00142EBA"/>
    <w:rsid w:val="00147755"/>
    <w:rsid w:val="00152434"/>
    <w:rsid w:val="00152769"/>
    <w:rsid w:val="00160D99"/>
    <w:rsid w:val="001612F0"/>
    <w:rsid w:val="00165E92"/>
    <w:rsid w:val="00170416"/>
    <w:rsid w:val="00170FBF"/>
    <w:rsid w:val="001712EF"/>
    <w:rsid w:val="00175634"/>
    <w:rsid w:val="00177529"/>
    <w:rsid w:val="001A4826"/>
    <w:rsid w:val="001C4CD9"/>
    <w:rsid w:val="001C7FE3"/>
    <w:rsid w:val="001D7CC8"/>
    <w:rsid w:val="001E61C6"/>
    <w:rsid w:val="001E7252"/>
    <w:rsid w:val="001E7857"/>
    <w:rsid w:val="00200ECD"/>
    <w:rsid w:val="002036C0"/>
    <w:rsid w:val="002048BF"/>
    <w:rsid w:val="00205B6D"/>
    <w:rsid w:val="002210BD"/>
    <w:rsid w:val="00222488"/>
    <w:rsid w:val="00230917"/>
    <w:rsid w:val="00235CB1"/>
    <w:rsid w:val="00237698"/>
    <w:rsid w:val="00250638"/>
    <w:rsid w:val="00254BF5"/>
    <w:rsid w:val="00263886"/>
    <w:rsid w:val="00270F4B"/>
    <w:rsid w:val="00276421"/>
    <w:rsid w:val="002775F7"/>
    <w:rsid w:val="0029335E"/>
    <w:rsid w:val="0029656C"/>
    <w:rsid w:val="002971BD"/>
    <w:rsid w:val="00297B9A"/>
    <w:rsid w:val="002A0FE6"/>
    <w:rsid w:val="002C1BE1"/>
    <w:rsid w:val="002C3158"/>
    <w:rsid w:val="002D050E"/>
    <w:rsid w:val="002F027F"/>
    <w:rsid w:val="002F687F"/>
    <w:rsid w:val="002F6B97"/>
    <w:rsid w:val="003026C6"/>
    <w:rsid w:val="003138C7"/>
    <w:rsid w:val="00316425"/>
    <w:rsid w:val="00327CF3"/>
    <w:rsid w:val="00330FAC"/>
    <w:rsid w:val="00340A2E"/>
    <w:rsid w:val="00342D81"/>
    <w:rsid w:val="00354068"/>
    <w:rsid w:val="00355CD7"/>
    <w:rsid w:val="00364AE1"/>
    <w:rsid w:val="00365E9D"/>
    <w:rsid w:val="0037216B"/>
    <w:rsid w:val="00372643"/>
    <w:rsid w:val="00392100"/>
    <w:rsid w:val="0039297F"/>
    <w:rsid w:val="003A116C"/>
    <w:rsid w:val="003A3232"/>
    <w:rsid w:val="003A3937"/>
    <w:rsid w:val="003A40DF"/>
    <w:rsid w:val="003B0049"/>
    <w:rsid w:val="003B5BDE"/>
    <w:rsid w:val="003B5F36"/>
    <w:rsid w:val="003B62F3"/>
    <w:rsid w:val="003B65CB"/>
    <w:rsid w:val="003C62D9"/>
    <w:rsid w:val="003C7F12"/>
    <w:rsid w:val="003D5921"/>
    <w:rsid w:val="003E6D0F"/>
    <w:rsid w:val="003F3443"/>
    <w:rsid w:val="00403872"/>
    <w:rsid w:val="004204AE"/>
    <w:rsid w:val="004348C3"/>
    <w:rsid w:val="00440A80"/>
    <w:rsid w:val="00444C6D"/>
    <w:rsid w:val="004574F4"/>
    <w:rsid w:val="00471C4F"/>
    <w:rsid w:val="004744B7"/>
    <w:rsid w:val="004779BF"/>
    <w:rsid w:val="00487EA4"/>
    <w:rsid w:val="00490DD6"/>
    <w:rsid w:val="00494FD2"/>
    <w:rsid w:val="004B087F"/>
    <w:rsid w:val="004B2FBD"/>
    <w:rsid w:val="004C6AE6"/>
    <w:rsid w:val="004D350C"/>
    <w:rsid w:val="004D6888"/>
    <w:rsid w:val="004D71E4"/>
    <w:rsid w:val="004F40A4"/>
    <w:rsid w:val="004F5213"/>
    <w:rsid w:val="004F7CA1"/>
    <w:rsid w:val="005010BD"/>
    <w:rsid w:val="005223F0"/>
    <w:rsid w:val="005238A6"/>
    <w:rsid w:val="00525A02"/>
    <w:rsid w:val="0053180F"/>
    <w:rsid w:val="0053224F"/>
    <w:rsid w:val="005326BD"/>
    <w:rsid w:val="0053388C"/>
    <w:rsid w:val="00535367"/>
    <w:rsid w:val="005510F5"/>
    <w:rsid w:val="0055578B"/>
    <w:rsid w:val="00556781"/>
    <w:rsid w:val="00564C1C"/>
    <w:rsid w:val="00567591"/>
    <w:rsid w:val="00577B5E"/>
    <w:rsid w:val="00580738"/>
    <w:rsid w:val="005821C2"/>
    <w:rsid w:val="00585C1D"/>
    <w:rsid w:val="00587281"/>
    <w:rsid w:val="00590EC7"/>
    <w:rsid w:val="005921F9"/>
    <w:rsid w:val="00596900"/>
    <w:rsid w:val="005A094C"/>
    <w:rsid w:val="005A1A50"/>
    <w:rsid w:val="005A6CC3"/>
    <w:rsid w:val="005B07A4"/>
    <w:rsid w:val="005C3FF0"/>
    <w:rsid w:val="005C5B46"/>
    <w:rsid w:val="005C6451"/>
    <w:rsid w:val="005D07D1"/>
    <w:rsid w:val="005D1C95"/>
    <w:rsid w:val="005F2811"/>
    <w:rsid w:val="006004F0"/>
    <w:rsid w:val="00612B51"/>
    <w:rsid w:val="00617F4B"/>
    <w:rsid w:val="006225D4"/>
    <w:rsid w:val="00624909"/>
    <w:rsid w:val="00625BEB"/>
    <w:rsid w:val="0062699C"/>
    <w:rsid w:val="006358C9"/>
    <w:rsid w:val="00641036"/>
    <w:rsid w:val="00642EF8"/>
    <w:rsid w:val="00653AD4"/>
    <w:rsid w:val="006549CB"/>
    <w:rsid w:val="00660239"/>
    <w:rsid w:val="00664A80"/>
    <w:rsid w:val="00673C18"/>
    <w:rsid w:val="00675F6F"/>
    <w:rsid w:val="00687D3D"/>
    <w:rsid w:val="006905A8"/>
    <w:rsid w:val="0069468B"/>
    <w:rsid w:val="006A0AFA"/>
    <w:rsid w:val="006A102F"/>
    <w:rsid w:val="006B0C37"/>
    <w:rsid w:val="006B0EF0"/>
    <w:rsid w:val="006B2ADF"/>
    <w:rsid w:val="006B3805"/>
    <w:rsid w:val="006D4E22"/>
    <w:rsid w:val="006D5167"/>
    <w:rsid w:val="006E1A39"/>
    <w:rsid w:val="006F6C35"/>
    <w:rsid w:val="0070526D"/>
    <w:rsid w:val="00705C1E"/>
    <w:rsid w:val="007105EF"/>
    <w:rsid w:val="00712CF7"/>
    <w:rsid w:val="00730687"/>
    <w:rsid w:val="007474C7"/>
    <w:rsid w:val="00750240"/>
    <w:rsid w:val="00751321"/>
    <w:rsid w:val="007515B2"/>
    <w:rsid w:val="00754287"/>
    <w:rsid w:val="007543CE"/>
    <w:rsid w:val="00754555"/>
    <w:rsid w:val="0076185B"/>
    <w:rsid w:val="00761BB1"/>
    <w:rsid w:val="00785D72"/>
    <w:rsid w:val="007922B2"/>
    <w:rsid w:val="007A506C"/>
    <w:rsid w:val="007A6A33"/>
    <w:rsid w:val="007C7D66"/>
    <w:rsid w:val="007D4A71"/>
    <w:rsid w:val="007D5A3E"/>
    <w:rsid w:val="007D5F1A"/>
    <w:rsid w:val="007D6855"/>
    <w:rsid w:val="007E615F"/>
    <w:rsid w:val="007F0F84"/>
    <w:rsid w:val="007F6457"/>
    <w:rsid w:val="008004CE"/>
    <w:rsid w:val="00800DA0"/>
    <w:rsid w:val="00804810"/>
    <w:rsid w:val="008117D8"/>
    <w:rsid w:val="00820E5D"/>
    <w:rsid w:val="00821A33"/>
    <w:rsid w:val="00826097"/>
    <w:rsid w:val="008356F4"/>
    <w:rsid w:val="0084099D"/>
    <w:rsid w:val="0084123B"/>
    <w:rsid w:val="00843BFB"/>
    <w:rsid w:val="0084611A"/>
    <w:rsid w:val="00850DC5"/>
    <w:rsid w:val="00853352"/>
    <w:rsid w:val="008547D9"/>
    <w:rsid w:val="0085555F"/>
    <w:rsid w:val="00866901"/>
    <w:rsid w:val="008B4A1D"/>
    <w:rsid w:val="008C65F9"/>
    <w:rsid w:val="008D0FFD"/>
    <w:rsid w:val="008E057C"/>
    <w:rsid w:val="008E1A30"/>
    <w:rsid w:val="008F0A92"/>
    <w:rsid w:val="008F4D19"/>
    <w:rsid w:val="00905722"/>
    <w:rsid w:val="00906732"/>
    <w:rsid w:val="00906811"/>
    <w:rsid w:val="00915EBD"/>
    <w:rsid w:val="009161A4"/>
    <w:rsid w:val="00926988"/>
    <w:rsid w:val="00936990"/>
    <w:rsid w:val="00951686"/>
    <w:rsid w:val="0095748B"/>
    <w:rsid w:val="00963D8F"/>
    <w:rsid w:val="00967831"/>
    <w:rsid w:val="009704FE"/>
    <w:rsid w:val="009745B2"/>
    <w:rsid w:val="0098073C"/>
    <w:rsid w:val="009824AF"/>
    <w:rsid w:val="009A0D09"/>
    <w:rsid w:val="009A27EA"/>
    <w:rsid w:val="009B047C"/>
    <w:rsid w:val="009B2C28"/>
    <w:rsid w:val="009B34F3"/>
    <w:rsid w:val="009B56B0"/>
    <w:rsid w:val="009C382D"/>
    <w:rsid w:val="009D524C"/>
    <w:rsid w:val="009D6D57"/>
    <w:rsid w:val="009E1196"/>
    <w:rsid w:val="00A012E0"/>
    <w:rsid w:val="00A054E1"/>
    <w:rsid w:val="00A15026"/>
    <w:rsid w:val="00A263E8"/>
    <w:rsid w:val="00A31240"/>
    <w:rsid w:val="00A31D9E"/>
    <w:rsid w:val="00A327A8"/>
    <w:rsid w:val="00A33506"/>
    <w:rsid w:val="00A45453"/>
    <w:rsid w:val="00A47068"/>
    <w:rsid w:val="00A561E0"/>
    <w:rsid w:val="00A70E86"/>
    <w:rsid w:val="00A767C1"/>
    <w:rsid w:val="00A87C76"/>
    <w:rsid w:val="00A90CA4"/>
    <w:rsid w:val="00AA614F"/>
    <w:rsid w:val="00AC2527"/>
    <w:rsid w:val="00AC5511"/>
    <w:rsid w:val="00AC575F"/>
    <w:rsid w:val="00AD7847"/>
    <w:rsid w:val="00AF0F14"/>
    <w:rsid w:val="00AF7FD0"/>
    <w:rsid w:val="00B004F7"/>
    <w:rsid w:val="00B071F9"/>
    <w:rsid w:val="00B323DF"/>
    <w:rsid w:val="00B44116"/>
    <w:rsid w:val="00B45CF3"/>
    <w:rsid w:val="00B460DC"/>
    <w:rsid w:val="00B5108D"/>
    <w:rsid w:val="00B5252C"/>
    <w:rsid w:val="00B55C11"/>
    <w:rsid w:val="00B55F01"/>
    <w:rsid w:val="00B57418"/>
    <w:rsid w:val="00B57CFE"/>
    <w:rsid w:val="00B703F1"/>
    <w:rsid w:val="00B7412B"/>
    <w:rsid w:val="00B754D5"/>
    <w:rsid w:val="00B7551B"/>
    <w:rsid w:val="00B76AA9"/>
    <w:rsid w:val="00B805D6"/>
    <w:rsid w:val="00B93131"/>
    <w:rsid w:val="00B955F6"/>
    <w:rsid w:val="00BA254B"/>
    <w:rsid w:val="00BB33DE"/>
    <w:rsid w:val="00BC1E3C"/>
    <w:rsid w:val="00BE0590"/>
    <w:rsid w:val="00BE2A59"/>
    <w:rsid w:val="00BE609A"/>
    <w:rsid w:val="00BE76DF"/>
    <w:rsid w:val="00BE7766"/>
    <w:rsid w:val="00BF0FC2"/>
    <w:rsid w:val="00BF3D01"/>
    <w:rsid w:val="00BF4879"/>
    <w:rsid w:val="00BF5EF8"/>
    <w:rsid w:val="00BF675C"/>
    <w:rsid w:val="00BF676C"/>
    <w:rsid w:val="00C063CB"/>
    <w:rsid w:val="00C1286A"/>
    <w:rsid w:val="00C128BF"/>
    <w:rsid w:val="00C207B7"/>
    <w:rsid w:val="00C21314"/>
    <w:rsid w:val="00C24C54"/>
    <w:rsid w:val="00C26238"/>
    <w:rsid w:val="00C26B63"/>
    <w:rsid w:val="00C274D4"/>
    <w:rsid w:val="00C300E7"/>
    <w:rsid w:val="00C404B1"/>
    <w:rsid w:val="00C40902"/>
    <w:rsid w:val="00C55B5D"/>
    <w:rsid w:val="00C62BE7"/>
    <w:rsid w:val="00C62FA3"/>
    <w:rsid w:val="00C678FB"/>
    <w:rsid w:val="00C80621"/>
    <w:rsid w:val="00C81A80"/>
    <w:rsid w:val="00CB0745"/>
    <w:rsid w:val="00CD4A73"/>
    <w:rsid w:val="00CD6341"/>
    <w:rsid w:val="00CE2433"/>
    <w:rsid w:val="00CE58E5"/>
    <w:rsid w:val="00CE639A"/>
    <w:rsid w:val="00CF1C2D"/>
    <w:rsid w:val="00CF4A11"/>
    <w:rsid w:val="00CF65A5"/>
    <w:rsid w:val="00D06D24"/>
    <w:rsid w:val="00D15100"/>
    <w:rsid w:val="00D1692C"/>
    <w:rsid w:val="00D17A18"/>
    <w:rsid w:val="00D26745"/>
    <w:rsid w:val="00D270E2"/>
    <w:rsid w:val="00D271B4"/>
    <w:rsid w:val="00D348F9"/>
    <w:rsid w:val="00D36D40"/>
    <w:rsid w:val="00D4081C"/>
    <w:rsid w:val="00D40C35"/>
    <w:rsid w:val="00D415E3"/>
    <w:rsid w:val="00D42C22"/>
    <w:rsid w:val="00D45A8F"/>
    <w:rsid w:val="00D55AA2"/>
    <w:rsid w:val="00D57AED"/>
    <w:rsid w:val="00D6370F"/>
    <w:rsid w:val="00D64843"/>
    <w:rsid w:val="00D67305"/>
    <w:rsid w:val="00D712E6"/>
    <w:rsid w:val="00D772B4"/>
    <w:rsid w:val="00D8431F"/>
    <w:rsid w:val="00D8535F"/>
    <w:rsid w:val="00D946C6"/>
    <w:rsid w:val="00DA5663"/>
    <w:rsid w:val="00DD4B67"/>
    <w:rsid w:val="00DE6E48"/>
    <w:rsid w:val="00DF0F49"/>
    <w:rsid w:val="00DF2562"/>
    <w:rsid w:val="00DF3B60"/>
    <w:rsid w:val="00DF492D"/>
    <w:rsid w:val="00E259AF"/>
    <w:rsid w:val="00E26185"/>
    <w:rsid w:val="00E56B6F"/>
    <w:rsid w:val="00E56FE3"/>
    <w:rsid w:val="00E65866"/>
    <w:rsid w:val="00E80F22"/>
    <w:rsid w:val="00E83547"/>
    <w:rsid w:val="00E90CB3"/>
    <w:rsid w:val="00E9327D"/>
    <w:rsid w:val="00E95597"/>
    <w:rsid w:val="00E9563D"/>
    <w:rsid w:val="00E957B2"/>
    <w:rsid w:val="00EA1ECA"/>
    <w:rsid w:val="00EB4C8B"/>
    <w:rsid w:val="00EB5470"/>
    <w:rsid w:val="00EC0D65"/>
    <w:rsid w:val="00EE0A70"/>
    <w:rsid w:val="00EE3AE2"/>
    <w:rsid w:val="00EE5B74"/>
    <w:rsid w:val="00EE795A"/>
    <w:rsid w:val="00EF1624"/>
    <w:rsid w:val="00EF78F9"/>
    <w:rsid w:val="00F01BA0"/>
    <w:rsid w:val="00F12D88"/>
    <w:rsid w:val="00F209B1"/>
    <w:rsid w:val="00F3350C"/>
    <w:rsid w:val="00F351BD"/>
    <w:rsid w:val="00F36B06"/>
    <w:rsid w:val="00F444A2"/>
    <w:rsid w:val="00F50531"/>
    <w:rsid w:val="00F523A2"/>
    <w:rsid w:val="00F52F15"/>
    <w:rsid w:val="00F8199C"/>
    <w:rsid w:val="00F81CC1"/>
    <w:rsid w:val="00F85BF4"/>
    <w:rsid w:val="00F92A5B"/>
    <w:rsid w:val="00F94F29"/>
    <w:rsid w:val="00F96E71"/>
    <w:rsid w:val="00F9764B"/>
    <w:rsid w:val="00FA581D"/>
    <w:rsid w:val="00FA6747"/>
    <w:rsid w:val="00FA79AB"/>
    <w:rsid w:val="00FB253C"/>
    <w:rsid w:val="00FC627B"/>
    <w:rsid w:val="00FD1B4A"/>
    <w:rsid w:val="00FD3A25"/>
    <w:rsid w:val="00FD7D8F"/>
    <w:rsid w:val="00FF4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1F4AFB4"/>
  <w15:docId w15:val="{24BA0F71-48CB-4268-AB12-8EC55AB2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2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45CF3"/>
    <w:rPr>
      <w:b/>
      <w:bCs/>
    </w:rPr>
  </w:style>
  <w:style w:type="paragraph" w:styleId="NormalWeb">
    <w:name w:val="Normal (Web)"/>
    <w:basedOn w:val="Normal"/>
    <w:uiPriority w:val="99"/>
    <w:unhideWhenUsed/>
    <w:rsid w:val="00B45CF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1"/>
    <w:qFormat/>
    <w:rsid w:val="00125E4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32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224F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9C38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EE0A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E0A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EE0A7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E0A70"/>
    <w:pPr>
      <w:widowControl w:val="0"/>
      <w:autoSpaceDE w:val="0"/>
      <w:autoSpaceDN w:val="0"/>
      <w:spacing w:after="0" w:line="251" w:lineRule="exact"/>
      <w:ind w:left="2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6148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9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04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9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24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53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42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345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7E249-8615-4009-B360-6159D8FD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Fehmi Yıldız</dc:creator>
  <cp:lastModifiedBy>Vehbi PEKÇALIŞKAN</cp:lastModifiedBy>
  <cp:revision>5</cp:revision>
  <cp:lastPrinted>2023-09-12T11:15:00Z</cp:lastPrinted>
  <dcterms:created xsi:type="dcterms:W3CDTF">2023-09-13T06:18:00Z</dcterms:created>
  <dcterms:modified xsi:type="dcterms:W3CDTF">2023-09-13T09:23:00Z</dcterms:modified>
</cp:coreProperties>
</file>