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A0" w:rsidRPr="00C64794" w:rsidRDefault="004804A0" w:rsidP="004804A0">
      <w:pPr>
        <w:rPr>
          <w:rFonts w:ascii="Times New Roman" w:hAnsi="Times New Roman" w:cs="Times New Roman"/>
          <w:b/>
          <w:sz w:val="28"/>
        </w:rPr>
      </w:pPr>
      <w:r w:rsidRPr="00C64794">
        <w:rPr>
          <w:rFonts w:ascii="Times New Roman" w:hAnsi="Times New Roman" w:cs="Times New Roman"/>
          <w:b/>
          <w:sz w:val="28"/>
        </w:rPr>
        <w:t xml:space="preserve">Kocaeli İl Göç İdaresi Müdürlüğü Gebze İlçe Çalışma Grup Başkanlığı </w:t>
      </w:r>
    </w:p>
    <w:p w:rsidR="004804A0" w:rsidRPr="001F3ACB" w:rsidRDefault="004804A0" w:rsidP="001F3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ACB" w:rsidRDefault="004804A0" w:rsidP="001F3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794">
        <w:rPr>
          <w:rFonts w:ascii="Times New Roman" w:hAnsi="Times New Roman" w:cs="Times New Roman"/>
          <w:sz w:val="24"/>
          <w:szCs w:val="24"/>
        </w:rPr>
        <w:t xml:space="preserve">Gebze İlçe Çalışma Grup Başkanlığımız, 25.01.2021 tarihinde hizmete açılmış olup; toplam 20 personel ile hizmet vermeye devam etmektedir. </w:t>
      </w:r>
      <w:r w:rsidR="001F3ACB" w:rsidRPr="00C64794">
        <w:rPr>
          <w:rFonts w:ascii="Times New Roman" w:hAnsi="Times New Roman" w:cs="Times New Roman"/>
          <w:sz w:val="24"/>
          <w:szCs w:val="24"/>
        </w:rPr>
        <w:t xml:space="preserve">Sorumluluk sahamızda bulunan Gebze, Dilovası, Darıca ve </w:t>
      </w:r>
      <w:proofErr w:type="spellStart"/>
      <w:r w:rsidR="001F3ACB" w:rsidRPr="00C64794"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 w:rsidR="001F3ACB" w:rsidRPr="00C64794">
        <w:rPr>
          <w:rFonts w:ascii="Times New Roman" w:hAnsi="Times New Roman" w:cs="Times New Roman"/>
          <w:sz w:val="24"/>
          <w:szCs w:val="24"/>
        </w:rPr>
        <w:t xml:space="preserve"> ilçelerinde ikamet eden yabancıların iş ve işlemleri, </w:t>
      </w:r>
      <w:r w:rsidR="001F3ACB" w:rsidRPr="00C64794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="001F3ACB" w:rsidRPr="00C64794">
        <w:rPr>
          <w:rFonts w:ascii="Times New Roman" w:hAnsi="Times New Roman" w:cs="Times New Roman"/>
          <w:i/>
          <w:sz w:val="24"/>
          <w:szCs w:val="24"/>
        </w:rPr>
        <w:t>Mevlana</w:t>
      </w:r>
      <w:proofErr w:type="gramEnd"/>
      <w:r w:rsidR="001F3ACB" w:rsidRPr="00C64794">
        <w:rPr>
          <w:rFonts w:ascii="Times New Roman" w:hAnsi="Times New Roman" w:cs="Times New Roman"/>
          <w:i/>
          <w:sz w:val="24"/>
          <w:szCs w:val="24"/>
        </w:rPr>
        <w:t xml:space="preserve"> Mah. </w:t>
      </w:r>
      <w:proofErr w:type="spellStart"/>
      <w:r w:rsidR="001F3ACB" w:rsidRPr="00C64794">
        <w:rPr>
          <w:rFonts w:ascii="Times New Roman" w:hAnsi="Times New Roman" w:cs="Times New Roman"/>
          <w:i/>
          <w:sz w:val="24"/>
          <w:szCs w:val="24"/>
        </w:rPr>
        <w:t>Issıkgöl</w:t>
      </w:r>
      <w:proofErr w:type="spellEnd"/>
      <w:r w:rsidR="001F3ACB" w:rsidRPr="00C64794">
        <w:rPr>
          <w:rFonts w:ascii="Times New Roman" w:hAnsi="Times New Roman" w:cs="Times New Roman"/>
          <w:i/>
          <w:sz w:val="24"/>
          <w:szCs w:val="24"/>
        </w:rPr>
        <w:t xml:space="preserve"> Cad. No:111 Proje No:16 No:21 Gebze/KOCAELİ” </w:t>
      </w:r>
      <w:r w:rsidR="001F3ACB" w:rsidRPr="00C64794">
        <w:rPr>
          <w:rFonts w:ascii="Times New Roman" w:hAnsi="Times New Roman" w:cs="Times New Roman"/>
          <w:sz w:val="24"/>
          <w:szCs w:val="24"/>
        </w:rPr>
        <w:t>adresinde yürütülmektedir.</w:t>
      </w:r>
    </w:p>
    <w:p w:rsidR="001F3ACB" w:rsidRDefault="001F3ACB" w:rsidP="004804A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1355" w:tblpY="-33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1F3ACB" w:rsidRPr="00045A25" w:rsidTr="001F3ACB">
        <w:trPr>
          <w:trHeight w:hRule="exact" w:val="284"/>
        </w:trPr>
        <w:tc>
          <w:tcPr>
            <w:tcW w:w="7933" w:type="dxa"/>
            <w:gridSpan w:val="2"/>
            <w:shd w:val="clear" w:color="auto" w:fill="A8D08D" w:themeFill="accent6" w:themeFillTint="99"/>
          </w:tcPr>
          <w:p w:rsidR="001F3ACB" w:rsidRPr="0039164F" w:rsidRDefault="001F3ACB" w:rsidP="001F3ACB">
            <w:pPr>
              <w:pStyle w:val="AralkYok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64F">
              <w:rPr>
                <w:rFonts w:ascii="Times New Roman" w:hAnsi="Times New Roman"/>
                <w:b/>
                <w:color w:val="000000" w:themeColor="text1"/>
              </w:rPr>
              <w:t>Personel Bilgisi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Pr="00045A25" w:rsidRDefault="001F3ACB" w:rsidP="001F3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1842" w:type="dxa"/>
          </w:tcPr>
          <w:p w:rsidR="001F3ACB" w:rsidRPr="00045A25" w:rsidRDefault="001F3ACB" w:rsidP="001F3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Pr="00045A25" w:rsidRDefault="001F3ACB" w:rsidP="001F3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Başkan</w:t>
            </w:r>
          </w:p>
        </w:tc>
        <w:tc>
          <w:tcPr>
            <w:tcW w:w="1842" w:type="dxa"/>
          </w:tcPr>
          <w:p w:rsidR="001F3ACB" w:rsidRPr="00045A25" w:rsidRDefault="001F3ACB" w:rsidP="001F3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Pr="00045A25" w:rsidRDefault="001F3ACB" w:rsidP="001F3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Göç Uzman Yardımcısı</w:t>
            </w:r>
          </w:p>
        </w:tc>
        <w:tc>
          <w:tcPr>
            <w:tcW w:w="1842" w:type="dxa"/>
          </w:tcPr>
          <w:p w:rsidR="001F3ACB" w:rsidRPr="00045A25" w:rsidRDefault="001F3ACB" w:rsidP="001F3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Pr="00045A25" w:rsidRDefault="001F3ACB" w:rsidP="001F3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Sosyolog</w:t>
            </w:r>
          </w:p>
        </w:tc>
        <w:tc>
          <w:tcPr>
            <w:tcW w:w="1842" w:type="dxa"/>
          </w:tcPr>
          <w:p w:rsidR="001F3ACB" w:rsidRPr="00045A25" w:rsidRDefault="001F3ACB" w:rsidP="001F3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Pr="00045A25" w:rsidRDefault="001F3ACB" w:rsidP="001F3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Memur</w:t>
            </w:r>
          </w:p>
        </w:tc>
        <w:tc>
          <w:tcPr>
            <w:tcW w:w="1842" w:type="dxa"/>
          </w:tcPr>
          <w:p w:rsidR="001F3ACB" w:rsidRDefault="001F3ACB" w:rsidP="001F3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Pr="00045A25" w:rsidRDefault="001F3ACB" w:rsidP="001F3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 Güncelleme Personeli</w:t>
            </w:r>
          </w:p>
        </w:tc>
        <w:tc>
          <w:tcPr>
            <w:tcW w:w="1842" w:type="dxa"/>
          </w:tcPr>
          <w:p w:rsidR="001F3ACB" w:rsidRDefault="001F3ACB" w:rsidP="001F3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Pr="00045A25" w:rsidRDefault="001F3ACB" w:rsidP="001F3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Koordinatör</w:t>
            </w:r>
          </w:p>
        </w:tc>
        <w:tc>
          <w:tcPr>
            <w:tcW w:w="1842" w:type="dxa"/>
          </w:tcPr>
          <w:p w:rsidR="001F3ACB" w:rsidRDefault="001F3ACB" w:rsidP="001F3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Default="001F3ACB" w:rsidP="001F3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Güvenlik Personeli</w:t>
            </w:r>
          </w:p>
        </w:tc>
        <w:tc>
          <w:tcPr>
            <w:tcW w:w="1842" w:type="dxa"/>
          </w:tcPr>
          <w:p w:rsidR="001F3ACB" w:rsidRDefault="001F3ACB" w:rsidP="001F3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Default="001F3ACB" w:rsidP="001F3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Temizlik Personeli</w:t>
            </w:r>
          </w:p>
        </w:tc>
        <w:tc>
          <w:tcPr>
            <w:tcW w:w="1842" w:type="dxa"/>
          </w:tcPr>
          <w:p w:rsidR="001F3ACB" w:rsidRDefault="001F3ACB" w:rsidP="001F3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3ACB" w:rsidRPr="00045A25" w:rsidTr="001F3ACB">
        <w:trPr>
          <w:trHeight w:hRule="exact" w:val="284"/>
        </w:trPr>
        <w:tc>
          <w:tcPr>
            <w:tcW w:w="6091" w:type="dxa"/>
          </w:tcPr>
          <w:p w:rsidR="001F3ACB" w:rsidRPr="00045A25" w:rsidRDefault="001F3ACB" w:rsidP="001F3AC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842" w:type="dxa"/>
          </w:tcPr>
          <w:p w:rsidR="001F3ACB" w:rsidRPr="00045A25" w:rsidRDefault="001F3ACB" w:rsidP="001F3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1F3ACB" w:rsidRPr="00C64794" w:rsidRDefault="001F3ACB" w:rsidP="004804A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804A0" w:rsidRPr="00C64794" w:rsidRDefault="004804A0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3B95" w:rsidRDefault="00403B95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4804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4A0" w:rsidRPr="001F3ACB" w:rsidRDefault="004804A0" w:rsidP="001F3A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2032"/>
        <w:gridCol w:w="1719"/>
        <w:gridCol w:w="2500"/>
        <w:gridCol w:w="1418"/>
      </w:tblGrid>
      <w:tr w:rsidR="004804A0" w:rsidRPr="00C64794" w:rsidTr="00B1304E">
        <w:trPr>
          <w:trHeight w:val="340"/>
          <w:jc w:val="center"/>
        </w:trPr>
        <w:tc>
          <w:tcPr>
            <w:tcW w:w="9143" w:type="dxa"/>
            <w:gridSpan w:val="5"/>
            <w:tcBorders>
              <w:bottom w:val="single" w:sz="4" w:space="0" w:color="auto"/>
            </w:tcBorders>
          </w:tcPr>
          <w:p w:rsidR="004804A0" w:rsidRPr="00C64794" w:rsidRDefault="004804A0" w:rsidP="00366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94">
              <w:rPr>
                <w:rFonts w:ascii="Times New Roman" w:hAnsi="Times New Roman" w:cs="Times New Roman"/>
                <w:sz w:val="24"/>
                <w:szCs w:val="24"/>
              </w:rPr>
              <w:t>Sorumluluk sahamızda bulunan 4 ilçede bulunan yabancıların statülerine göre dağılımları aşağıdaki tabloda gibidir.</w:t>
            </w:r>
          </w:p>
        </w:tc>
      </w:tr>
      <w:tr w:rsidR="004804A0" w:rsidRPr="00C64794" w:rsidTr="00B1304E">
        <w:trPr>
          <w:trHeight w:val="416"/>
          <w:jc w:val="center"/>
        </w:trPr>
        <w:tc>
          <w:tcPr>
            <w:tcW w:w="1474" w:type="dxa"/>
            <w:shd w:val="clear" w:color="auto" w:fill="FBE4D5" w:themeFill="accent2" w:themeFillTint="33"/>
            <w:vAlign w:val="center"/>
          </w:tcPr>
          <w:p w:rsidR="004804A0" w:rsidRPr="00C64794" w:rsidRDefault="00B1304E" w:rsidP="00366374">
            <w:pPr>
              <w:pStyle w:val="Balk1"/>
              <w:numPr>
                <w:ilvl w:val="0"/>
                <w:numId w:val="0"/>
              </w:numPr>
              <w:jc w:val="center"/>
              <w:rPr>
                <w:b/>
                <w:color w:val="auto"/>
                <w:sz w:val="20"/>
              </w:rPr>
            </w:pPr>
            <w:r w:rsidRPr="00C64794">
              <w:rPr>
                <w:b/>
                <w:color w:val="auto"/>
                <w:sz w:val="20"/>
              </w:rPr>
              <w:t>İlçeler</w:t>
            </w:r>
          </w:p>
        </w:tc>
        <w:tc>
          <w:tcPr>
            <w:tcW w:w="2032" w:type="dxa"/>
            <w:shd w:val="clear" w:color="auto" w:fill="FBE4D5" w:themeFill="accent2" w:themeFillTint="33"/>
            <w:vAlign w:val="center"/>
          </w:tcPr>
          <w:p w:rsidR="004804A0" w:rsidRPr="00C64794" w:rsidRDefault="00B1304E" w:rsidP="00366374">
            <w:pPr>
              <w:pStyle w:val="Balk2"/>
              <w:numPr>
                <w:ilvl w:val="0"/>
                <w:numId w:val="0"/>
              </w:numPr>
              <w:jc w:val="center"/>
              <w:rPr>
                <w:b/>
                <w:color w:val="auto"/>
                <w:sz w:val="20"/>
              </w:rPr>
            </w:pPr>
            <w:r w:rsidRPr="00C64794">
              <w:rPr>
                <w:b/>
                <w:color w:val="auto"/>
                <w:sz w:val="20"/>
              </w:rPr>
              <w:t>Geçici Koruma (Yalnızca Aktif)</w:t>
            </w:r>
          </w:p>
        </w:tc>
        <w:tc>
          <w:tcPr>
            <w:tcW w:w="1719" w:type="dxa"/>
            <w:shd w:val="clear" w:color="auto" w:fill="FBE4D5" w:themeFill="accent2" w:themeFillTint="33"/>
            <w:vAlign w:val="center"/>
          </w:tcPr>
          <w:p w:rsidR="004804A0" w:rsidRPr="00C64794" w:rsidRDefault="00B1304E" w:rsidP="00366374">
            <w:pPr>
              <w:pStyle w:val="Balk2"/>
              <w:numPr>
                <w:ilvl w:val="0"/>
                <w:numId w:val="0"/>
              </w:numPr>
              <w:jc w:val="center"/>
              <w:rPr>
                <w:b/>
                <w:color w:val="auto"/>
                <w:sz w:val="20"/>
              </w:rPr>
            </w:pPr>
            <w:r w:rsidRPr="00C64794">
              <w:rPr>
                <w:b/>
                <w:color w:val="auto"/>
                <w:sz w:val="20"/>
              </w:rPr>
              <w:t>Uluslararası Koruma</w:t>
            </w:r>
          </w:p>
        </w:tc>
        <w:tc>
          <w:tcPr>
            <w:tcW w:w="2500" w:type="dxa"/>
            <w:shd w:val="clear" w:color="auto" w:fill="FBE4D5" w:themeFill="accent2" w:themeFillTint="33"/>
            <w:vAlign w:val="center"/>
          </w:tcPr>
          <w:p w:rsidR="004804A0" w:rsidRDefault="00B1304E" w:rsidP="00366374">
            <w:pPr>
              <w:pStyle w:val="Balk2"/>
              <w:numPr>
                <w:ilvl w:val="0"/>
                <w:numId w:val="0"/>
              </w:numPr>
              <w:jc w:val="center"/>
              <w:rPr>
                <w:b/>
                <w:color w:val="auto"/>
                <w:sz w:val="20"/>
              </w:rPr>
            </w:pPr>
            <w:r w:rsidRPr="00C64794">
              <w:rPr>
                <w:b/>
                <w:color w:val="auto"/>
                <w:sz w:val="20"/>
              </w:rPr>
              <w:t xml:space="preserve">İkamet </w:t>
            </w:r>
            <w:r>
              <w:rPr>
                <w:b/>
                <w:color w:val="auto"/>
                <w:sz w:val="20"/>
              </w:rPr>
              <w:t>İ</w:t>
            </w:r>
            <w:r w:rsidRPr="00C64794">
              <w:rPr>
                <w:b/>
                <w:color w:val="auto"/>
                <w:sz w:val="20"/>
              </w:rPr>
              <w:t>zni</w:t>
            </w:r>
          </w:p>
          <w:p w:rsidR="004804A0" w:rsidRPr="00C64794" w:rsidRDefault="00B1304E" w:rsidP="00366374">
            <w:pPr>
              <w:pStyle w:val="Balk2"/>
              <w:numPr>
                <w:ilvl w:val="0"/>
                <w:numId w:val="0"/>
              </w:numPr>
              <w:jc w:val="center"/>
              <w:rPr>
                <w:b/>
                <w:color w:val="auto"/>
                <w:sz w:val="20"/>
              </w:rPr>
            </w:pPr>
            <w:r w:rsidRPr="00C64794">
              <w:rPr>
                <w:b/>
                <w:color w:val="auto"/>
                <w:sz w:val="20"/>
              </w:rPr>
              <w:t>(</w:t>
            </w:r>
            <w:r>
              <w:rPr>
                <w:b/>
                <w:color w:val="auto"/>
                <w:sz w:val="20"/>
              </w:rPr>
              <w:t>Ç</w:t>
            </w:r>
            <w:r w:rsidRPr="00C64794">
              <w:rPr>
                <w:b/>
                <w:color w:val="auto"/>
                <w:sz w:val="20"/>
              </w:rPr>
              <w:t xml:space="preserve">alışma </w:t>
            </w:r>
            <w:r>
              <w:rPr>
                <w:b/>
                <w:color w:val="auto"/>
                <w:sz w:val="20"/>
              </w:rPr>
              <w:t>İ</w:t>
            </w:r>
            <w:r w:rsidRPr="00C64794">
              <w:rPr>
                <w:b/>
                <w:color w:val="auto"/>
                <w:sz w:val="20"/>
              </w:rPr>
              <w:t xml:space="preserve">zni </w:t>
            </w:r>
            <w:r>
              <w:rPr>
                <w:b/>
                <w:color w:val="auto"/>
                <w:sz w:val="20"/>
              </w:rPr>
              <w:t>H</w:t>
            </w:r>
            <w:r w:rsidRPr="00C64794">
              <w:rPr>
                <w:b/>
                <w:color w:val="auto"/>
                <w:sz w:val="20"/>
              </w:rPr>
              <w:t>ariç</w:t>
            </w:r>
            <w:r w:rsidR="004804A0" w:rsidRPr="00C64794">
              <w:rPr>
                <w:b/>
                <w:color w:val="auto"/>
                <w:sz w:val="20"/>
              </w:rPr>
              <w:t>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4804A0" w:rsidRPr="00C64794" w:rsidRDefault="00B1304E" w:rsidP="00366374">
            <w:pPr>
              <w:pStyle w:val="Balk2"/>
              <w:numPr>
                <w:ilvl w:val="0"/>
                <w:numId w:val="0"/>
              </w:numPr>
              <w:jc w:val="center"/>
              <w:rPr>
                <w:b/>
                <w:color w:val="auto"/>
                <w:sz w:val="20"/>
              </w:rPr>
            </w:pPr>
            <w:r w:rsidRPr="00C64794">
              <w:rPr>
                <w:b/>
                <w:color w:val="auto"/>
                <w:sz w:val="20"/>
              </w:rPr>
              <w:t>Genel Toplam</w:t>
            </w:r>
          </w:p>
        </w:tc>
      </w:tr>
      <w:tr w:rsidR="004804A0" w:rsidRPr="00C64794" w:rsidTr="00366374">
        <w:trPr>
          <w:trHeight w:val="196"/>
          <w:jc w:val="center"/>
        </w:trPr>
        <w:tc>
          <w:tcPr>
            <w:tcW w:w="1474" w:type="dxa"/>
          </w:tcPr>
          <w:p w:rsidR="004804A0" w:rsidRPr="00B1304E" w:rsidRDefault="004804A0" w:rsidP="00B1304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GEBZE</w:t>
            </w:r>
          </w:p>
        </w:tc>
        <w:tc>
          <w:tcPr>
            <w:tcW w:w="2032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12.837</w:t>
            </w:r>
          </w:p>
        </w:tc>
        <w:tc>
          <w:tcPr>
            <w:tcW w:w="1719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124</w:t>
            </w:r>
          </w:p>
        </w:tc>
        <w:tc>
          <w:tcPr>
            <w:tcW w:w="2500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2.400</w:t>
            </w:r>
          </w:p>
        </w:tc>
        <w:tc>
          <w:tcPr>
            <w:tcW w:w="1418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15.361</w:t>
            </w:r>
          </w:p>
        </w:tc>
      </w:tr>
      <w:tr w:rsidR="004804A0" w:rsidRPr="00C64794" w:rsidTr="00366374">
        <w:trPr>
          <w:trHeight w:val="245"/>
          <w:jc w:val="center"/>
        </w:trPr>
        <w:tc>
          <w:tcPr>
            <w:tcW w:w="1474" w:type="dxa"/>
          </w:tcPr>
          <w:p w:rsidR="004804A0" w:rsidRPr="00B1304E" w:rsidRDefault="004804A0" w:rsidP="00B1304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DARICA</w:t>
            </w:r>
          </w:p>
        </w:tc>
        <w:tc>
          <w:tcPr>
            <w:tcW w:w="2032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10.359</w:t>
            </w:r>
          </w:p>
        </w:tc>
        <w:tc>
          <w:tcPr>
            <w:tcW w:w="1719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2500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1.392</w:t>
            </w:r>
          </w:p>
        </w:tc>
        <w:tc>
          <w:tcPr>
            <w:tcW w:w="1418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11.824</w:t>
            </w:r>
          </w:p>
        </w:tc>
      </w:tr>
      <w:tr w:rsidR="004804A0" w:rsidRPr="00C64794" w:rsidTr="00366374">
        <w:trPr>
          <w:trHeight w:val="258"/>
          <w:jc w:val="center"/>
        </w:trPr>
        <w:tc>
          <w:tcPr>
            <w:tcW w:w="1474" w:type="dxa"/>
          </w:tcPr>
          <w:p w:rsidR="004804A0" w:rsidRPr="00B1304E" w:rsidRDefault="004804A0" w:rsidP="00B1304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ÇAYIROVA</w:t>
            </w:r>
          </w:p>
        </w:tc>
        <w:tc>
          <w:tcPr>
            <w:tcW w:w="2032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3.883</w:t>
            </w:r>
          </w:p>
        </w:tc>
        <w:tc>
          <w:tcPr>
            <w:tcW w:w="1719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2500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724</w:t>
            </w:r>
          </w:p>
        </w:tc>
        <w:tc>
          <w:tcPr>
            <w:tcW w:w="1418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4.633</w:t>
            </w:r>
          </w:p>
        </w:tc>
      </w:tr>
      <w:tr w:rsidR="004804A0" w:rsidRPr="00C64794" w:rsidTr="00366374">
        <w:trPr>
          <w:trHeight w:val="122"/>
          <w:jc w:val="center"/>
        </w:trPr>
        <w:tc>
          <w:tcPr>
            <w:tcW w:w="1474" w:type="dxa"/>
          </w:tcPr>
          <w:p w:rsidR="004804A0" w:rsidRPr="00B1304E" w:rsidRDefault="004804A0" w:rsidP="00B1304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DİLOVASI</w:t>
            </w:r>
          </w:p>
        </w:tc>
        <w:tc>
          <w:tcPr>
            <w:tcW w:w="2032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2.721</w:t>
            </w:r>
          </w:p>
        </w:tc>
        <w:tc>
          <w:tcPr>
            <w:tcW w:w="1719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500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161</w:t>
            </w:r>
          </w:p>
        </w:tc>
        <w:tc>
          <w:tcPr>
            <w:tcW w:w="1418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2.892</w:t>
            </w:r>
          </w:p>
        </w:tc>
      </w:tr>
      <w:tr w:rsidR="004804A0" w:rsidRPr="00C64794" w:rsidTr="00366374">
        <w:trPr>
          <w:trHeight w:val="234"/>
          <w:jc w:val="center"/>
        </w:trPr>
        <w:tc>
          <w:tcPr>
            <w:tcW w:w="1474" w:type="dxa"/>
          </w:tcPr>
          <w:p w:rsidR="004804A0" w:rsidRPr="00B1304E" w:rsidRDefault="004804A0" w:rsidP="00B1304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TOPLAM</w:t>
            </w:r>
          </w:p>
        </w:tc>
        <w:tc>
          <w:tcPr>
            <w:tcW w:w="2032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29.800</w:t>
            </w:r>
          </w:p>
        </w:tc>
        <w:tc>
          <w:tcPr>
            <w:tcW w:w="1719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233</w:t>
            </w:r>
          </w:p>
        </w:tc>
        <w:tc>
          <w:tcPr>
            <w:tcW w:w="2500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4.677</w:t>
            </w:r>
          </w:p>
        </w:tc>
        <w:tc>
          <w:tcPr>
            <w:tcW w:w="1418" w:type="dxa"/>
          </w:tcPr>
          <w:p w:rsidR="004804A0" w:rsidRPr="00B1304E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04E">
              <w:rPr>
                <w:rFonts w:ascii="Times New Roman" w:hAnsi="Times New Roman" w:cs="Times New Roman"/>
                <w:sz w:val="20"/>
                <w:szCs w:val="24"/>
              </w:rPr>
              <w:t>34.710</w:t>
            </w:r>
          </w:p>
        </w:tc>
      </w:tr>
      <w:tr w:rsidR="004804A0" w:rsidRPr="00C64794" w:rsidTr="00366374">
        <w:trPr>
          <w:trHeight w:val="163"/>
          <w:jc w:val="center"/>
        </w:trPr>
        <w:tc>
          <w:tcPr>
            <w:tcW w:w="1474" w:type="dxa"/>
          </w:tcPr>
          <w:p w:rsidR="004804A0" w:rsidRPr="00C64794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032" w:type="dxa"/>
          </w:tcPr>
          <w:p w:rsidR="004804A0" w:rsidRPr="00C64794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9" w:type="dxa"/>
          </w:tcPr>
          <w:p w:rsidR="004804A0" w:rsidRPr="00C64794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00" w:type="dxa"/>
          </w:tcPr>
          <w:p w:rsidR="004804A0" w:rsidRPr="00C64794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</w:tcPr>
          <w:p w:rsidR="004804A0" w:rsidRPr="00C64794" w:rsidRDefault="004804A0" w:rsidP="003663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4804A0" w:rsidRDefault="004804A0" w:rsidP="004804A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1F3A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4794">
        <w:rPr>
          <w:rFonts w:ascii="Times New Roman" w:hAnsi="Times New Roman" w:cs="Times New Roman"/>
          <w:sz w:val="24"/>
          <w:szCs w:val="24"/>
        </w:rPr>
        <w:t>Başkanlığımızda günlük olarak; İkamet İzni kapsamındaki iş ve işlemler için 48 randevu kotası bulunmakla beraber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4794">
        <w:rPr>
          <w:rFonts w:ascii="Times New Roman" w:hAnsi="Times New Roman" w:cs="Times New Roman"/>
          <w:sz w:val="24"/>
          <w:szCs w:val="24"/>
        </w:rPr>
        <w:t xml:space="preserve"> yılı</w:t>
      </w:r>
      <w:r>
        <w:rPr>
          <w:rFonts w:ascii="Times New Roman" w:hAnsi="Times New Roman" w:cs="Times New Roman"/>
          <w:sz w:val="24"/>
          <w:szCs w:val="24"/>
        </w:rPr>
        <w:t xml:space="preserve">nda </w:t>
      </w:r>
      <w:r w:rsidRPr="00C64794">
        <w:rPr>
          <w:rFonts w:ascii="Times New Roman" w:hAnsi="Times New Roman" w:cs="Times New Roman"/>
          <w:sz w:val="24"/>
          <w:szCs w:val="24"/>
        </w:rPr>
        <w:t>yürütülen tüm işlemlerin istatistiki bilgileri sunulmuştur.</w:t>
      </w:r>
    </w:p>
    <w:p w:rsidR="001F3ACB" w:rsidRPr="00C64794" w:rsidRDefault="001F3ACB" w:rsidP="001F3ACB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59"/>
        <w:gridCol w:w="1385"/>
        <w:gridCol w:w="1493"/>
        <w:gridCol w:w="1123"/>
        <w:gridCol w:w="1073"/>
        <w:gridCol w:w="1556"/>
      </w:tblGrid>
      <w:tr w:rsidR="001F3ACB" w:rsidRPr="00C64794" w:rsidTr="00F85C1A">
        <w:trPr>
          <w:trHeight w:hRule="exact" w:val="471"/>
        </w:trPr>
        <w:tc>
          <w:tcPr>
            <w:tcW w:w="2159" w:type="dxa"/>
            <w:vAlign w:val="center"/>
          </w:tcPr>
          <w:p w:rsidR="001F3ACB" w:rsidRPr="00C64794" w:rsidRDefault="001F3ACB" w:rsidP="00F85C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shd w:val="clear" w:color="auto" w:fill="FBE4D5" w:themeFill="accent2" w:themeFillTint="33"/>
            <w:vAlign w:val="center"/>
          </w:tcPr>
          <w:p w:rsidR="001F3ACB" w:rsidRPr="00C64794" w:rsidRDefault="001F3ACB" w:rsidP="00F85C1A">
            <w:pPr>
              <w:jc w:val="center"/>
              <w:rPr>
                <w:rFonts w:cstheme="minorHAnsi"/>
                <w:b/>
                <w:szCs w:val="24"/>
              </w:rPr>
            </w:pPr>
            <w:r w:rsidRPr="00C64794">
              <w:rPr>
                <w:rFonts w:cstheme="minorHAnsi"/>
                <w:b/>
                <w:szCs w:val="24"/>
              </w:rPr>
              <w:t>Kısa Dönem</w:t>
            </w:r>
          </w:p>
        </w:tc>
        <w:tc>
          <w:tcPr>
            <w:tcW w:w="1493" w:type="dxa"/>
            <w:shd w:val="clear" w:color="auto" w:fill="FBE4D5" w:themeFill="accent2" w:themeFillTint="33"/>
            <w:vAlign w:val="center"/>
          </w:tcPr>
          <w:p w:rsidR="001F3ACB" w:rsidRPr="00C64794" w:rsidRDefault="001F3ACB" w:rsidP="00F85C1A">
            <w:pPr>
              <w:jc w:val="center"/>
              <w:rPr>
                <w:rFonts w:ascii="Times New Roman" w:hAnsi="Times New Roman"/>
                <w:szCs w:val="24"/>
              </w:rPr>
            </w:pPr>
            <w:r w:rsidRPr="00C64794">
              <w:rPr>
                <w:rFonts w:cstheme="minorHAnsi"/>
                <w:b/>
                <w:szCs w:val="24"/>
              </w:rPr>
              <w:t>Uzun Dönem</w:t>
            </w:r>
          </w:p>
        </w:tc>
        <w:tc>
          <w:tcPr>
            <w:tcW w:w="1123" w:type="dxa"/>
            <w:shd w:val="clear" w:color="auto" w:fill="FBE4D5" w:themeFill="accent2" w:themeFillTint="33"/>
            <w:vAlign w:val="center"/>
          </w:tcPr>
          <w:p w:rsidR="001F3ACB" w:rsidRPr="00C64794" w:rsidRDefault="001F3ACB" w:rsidP="00F85C1A">
            <w:pPr>
              <w:jc w:val="center"/>
              <w:rPr>
                <w:rFonts w:ascii="Times New Roman" w:hAnsi="Times New Roman"/>
                <w:szCs w:val="24"/>
              </w:rPr>
            </w:pPr>
            <w:r w:rsidRPr="00C64794">
              <w:rPr>
                <w:rFonts w:cstheme="minorHAnsi"/>
                <w:b/>
                <w:szCs w:val="24"/>
              </w:rPr>
              <w:t>Aile</w:t>
            </w:r>
          </w:p>
        </w:tc>
        <w:tc>
          <w:tcPr>
            <w:tcW w:w="1073" w:type="dxa"/>
            <w:shd w:val="clear" w:color="auto" w:fill="FBE4D5" w:themeFill="accent2" w:themeFillTint="33"/>
            <w:vAlign w:val="center"/>
          </w:tcPr>
          <w:p w:rsidR="001F3ACB" w:rsidRPr="00C64794" w:rsidRDefault="001F3ACB" w:rsidP="00F85C1A">
            <w:pPr>
              <w:jc w:val="center"/>
              <w:rPr>
                <w:rFonts w:ascii="Times New Roman" w:hAnsi="Times New Roman"/>
                <w:szCs w:val="24"/>
              </w:rPr>
            </w:pPr>
            <w:r w:rsidRPr="00C64794">
              <w:rPr>
                <w:rFonts w:cstheme="minorHAnsi"/>
                <w:b/>
                <w:szCs w:val="24"/>
              </w:rPr>
              <w:t>Öğrenci</w:t>
            </w:r>
          </w:p>
        </w:tc>
        <w:tc>
          <w:tcPr>
            <w:tcW w:w="1556" w:type="dxa"/>
            <w:shd w:val="clear" w:color="auto" w:fill="FBE4D5" w:themeFill="accent2" w:themeFillTint="33"/>
            <w:vAlign w:val="center"/>
          </w:tcPr>
          <w:p w:rsidR="001F3ACB" w:rsidRPr="00C64794" w:rsidRDefault="001F3ACB" w:rsidP="00F85C1A">
            <w:pPr>
              <w:jc w:val="center"/>
              <w:rPr>
                <w:rFonts w:ascii="Times New Roman" w:hAnsi="Times New Roman"/>
                <w:szCs w:val="24"/>
              </w:rPr>
            </w:pPr>
            <w:r w:rsidRPr="00C64794">
              <w:rPr>
                <w:rFonts w:cstheme="minorHAnsi"/>
                <w:b/>
                <w:szCs w:val="24"/>
              </w:rPr>
              <w:t>Genel Toplam</w:t>
            </w:r>
          </w:p>
        </w:tc>
      </w:tr>
      <w:tr w:rsidR="001F3ACB" w:rsidRPr="00C64794" w:rsidTr="00F85C1A">
        <w:trPr>
          <w:trHeight w:hRule="exact" w:val="399"/>
        </w:trPr>
        <w:tc>
          <w:tcPr>
            <w:tcW w:w="2159" w:type="dxa"/>
            <w:vAlign w:val="center"/>
          </w:tcPr>
          <w:p w:rsidR="001F3ACB" w:rsidRPr="00C64794" w:rsidRDefault="001F3ACB" w:rsidP="00F85C1A">
            <w:pPr>
              <w:jc w:val="center"/>
              <w:rPr>
                <w:rFonts w:cstheme="minorHAnsi"/>
                <w:b/>
                <w:szCs w:val="24"/>
              </w:rPr>
            </w:pPr>
            <w:r w:rsidRPr="00C64794">
              <w:rPr>
                <w:rFonts w:cstheme="minorHAnsi"/>
                <w:b/>
                <w:szCs w:val="24"/>
              </w:rPr>
              <w:t>İlk Başvuru</w:t>
            </w:r>
          </w:p>
        </w:tc>
        <w:tc>
          <w:tcPr>
            <w:tcW w:w="1385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1438</w:t>
            </w:r>
          </w:p>
        </w:tc>
        <w:tc>
          <w:tcPr>
            <w:tcW w:w="1493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73</w:t>
            </w:r>
          </w:p>
        </w:tc>
        <w:tc>
          <w:tcPr>
            <w:tcW w:w="1123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153</w:t>
            </w:r>
          </w:p>
        </w:tc>
        <w:tc>
          <w:tcPr>
            <w:tcW w:w="1073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58</w:t>
            </w:r>
          </w:p>
        </w:tc>
        <w:tc>
          <w:tcPr>
            <w:tcW w:w="1556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1722</w:t>
            </w:r>
          </w:p>
        </w:tc>
      </w:tr>
      <w:tr w:rsidR="001F3ACB" w:rsidRPr="00C64794" w:rsidTr="00F85C1A">
        <w:trPr>
          <w:trHeight w:hRule="exact" w:val="399"/>
        </w:trPr>
        <w:tc>
          <w:tcPr>
            <w:tcW w:w="2159" w:type="dxa"/>
            <w:vAlign w:val="center"/>
          </w:tcPr>
          <w:p w:rsidR="001F3ACB" w:rsidRPr="00C64794" w:rsidRDefault="001F3ACB" w:rsidP="00F85C1A">
            <w:pPr>
              <w:jc w:val="center"/>
              <w:rPr>
                <w:rFonts w:cstheme="minorHAnsi"/>
                <w:b/>
                <w:szCs w:val="24"/>
              </w:rPr>
            </w:pPr>
            <w:r w:rsidRPr="00C64794">
              <w:rPr>
                <w:rFonts w:cstheme="minorHAnsi"/>
                <w:b/>
                <w:szCs w:val="24"/>
              </w:rPr>
              <w:t>Geçiş Başvurusu</w:t>
            </w:r>
          </w:p>
        </w:tc>
        <w:tc>
          <w:tcPr>
            <w:tcW w:w="1385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9</w:t>
            </w:r>
          </w:p>
        </w:tc>
        <w:tc>
          <w:tcPr>
            <w:tcW w:w="1493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21</w:t>
            </w:r>
          </w:p>
        </w:tc>
        <w:tc>
          <w:tcPr>
            <w:tcW w:w="1073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32</w:t>
            </w:r>
          </w:p>
        </w:tc>
      </w:tr>
      <w:tr w:rsidR="001F3ACB" w:rsidRPr="00C64794" w:rsidTr="00F85C1A">
        <w:trPr>
          <w:trHeight w:hRule="exact" w:val="399"/>
        </w:trPr>
        <w:tc>
          <w:tcPr>
            <w:tcW w:w="2159" w:type="dxa"/>
            <w:vAlign w:val="center"/>
          </w:tcPr>
          <w:p w:rsidR="001F3ACB" w:rsidRPr="00C64794" w:rsidRDefault="001F3ACB" w:rsidP="00F85C1A">
            <w:pPr>
              <w:jc w:val="center"/>
              <w:rPr>
                <w:rFonts w:cstheme="minorHAnsi"/>
                <w:b/>
                <w:szCs w:val="24"/>
              </w:rPr>
            </w:pPr>
            <w:r w:rsidRPr="00C64794">
              <w:rPr>
                <w:rFonts w:cstheme="minorHAnsi"/>
                <w:b/>
                <w:szCs w:val="24"/>
              </w:rPr>
              <w:t>Uzatma Başvurusu</w:t>
            </w:r>
          </w:p>
        </w:tc>
        <w:tc>
          <w:tcPr>
            <w:tcW w:w="1385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304</w:t>
            </w:r>
          </w:p>
        </w:tc>
        <w:tc>
          <w:tcPr>
            <w:tcW w:w="1493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89</w:t>
            </w:r>
          </w:p>
        </w:tc>
        <w:tc>
          <w:tcPr>
            <w:tcW w:w="1073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27</w:t>
            </w:r>
          </w:p>
        </w:tc>
        <w:tc>
          <w:tcPr>
            <w:tcW w:w="1556" w:type="dxa"/>
            <w:vAlign w:val="center"/>
          </w:tcPr>
          <w:p w:rsidR="001F3ACB" w:rsidRPr="00B1304E" w:rsidRDefault="001F3ACB" w:rsidP="00F85C1A">
            <w:pPr>
              <w:jc w:val="center"/>
              <w:rPr>
                <w:rFonts w:cstheme="minorHAnsi"/>
                <w:szCs w:val="24"/>
              </w:rPr>
            </w:pPr>
            <w:r w:rsidRPr="00B1304E">
              <w:rPr>
                <w:rFonts w:cstheme="minorHAnsi"/>
                <w:szCs w:val="24"/>
              </w:rPr>
              <w:t>420</w:t>
            </w:r>
          </w:p>
        </w:tc>
      </w:tr>
    </w:tbl>
    <w:p w:rsidR="001F3ACB" w:rsidRPr="00C64794" w:rsidRDefault="001F3ACB" w:rsidP="001F3ACB">
      <w:pPr>
        <w:ind w:firstLine="426"/>
        <w:jc w:val="both"/>
        <w:rPr>
          <w:rFonts w:ascii="Times New Roman" w:hAnsi="Times New Roman" w:cs="Times New Roman"/>
        </w:rPr>
      </w:pPr>
    </w:p>
    <w:p w:rsidR="001F3ACB" w:rsidRDefault="001F3ACB" w:rsidP="004804A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F3ACB" w:rsidRDefault="001F3ACB" w:rsidP="004804A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172"/>
        <w:gridCol w:w="5450"/>
        <w:gridCol w:w="1914"/>
      </w:tblGrid>
      <w:tr w:rsidR="004804A0" w:rsidRPr="00C64794" w:rsidTr="00366374">
        <w:trPr>
          <w:gridAfter w:val="2"/>
          <w:wAfter w:w="7364" w:type="dxa"/>
          <w:trHeight w:val="279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CB" w:rsidRPr="00C64794" w:rsidTr="001F3ACB">
        <w:trPr>
          <w:trHeight w:val="211"/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ACB" w:rsidRPr="00C64794" w:rsidRDefault="001F3ACB" w:rsidP="001F3A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Times New Roman" w:hAnsi="Times New Roman" w:cs="Times New Roman"/>
                <w:sz w:val="24"/>
                <w:szCs w:val="24"/>
              </w:rPr>
              <w:t>Başkanlığımızda günlük olarak; Geçici Koruma kapsamındaki iş ve işlemler için 72 randevu kotası bulunmakla beraber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4794">
              <w:rPr>
                <w:rFonts w:ascii="Times New Roman" w:hAnsi="Times New Roman" w:cs="Times New Roman"/>
                <w:sz w:val="24"/>
                <w:szCs w:val="24"/>
              </w:rPr>
              <w:t xml:space="preserve"> yılında yürütülen tüm işlemlerin istatistiki bilgileri sunulmuştur.</w:t>
            </w:r>
          </w:p>
        </w:tc>
      </w:tr>
      <w:tr w:rsidR="004804A0" w:rsidRPr="00C64794" w:rsidTr="00B1304E">
        <w:trPr>
          <w:trHeight w:val="21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S.N.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İŞLEM ADI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 xml:space="preserve"> TOPLAM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Basılan Kimlik Adedi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4273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Güncellenen Kimlik Sayısı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9794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Yol İzni İşlemleri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5293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Düzenlenen Evlenme Ehliyet Belgesi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477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Gönüllü Geri Dönüş İşlemi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58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İlk Kayıt İşlemi – Yetişkin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7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İlk Kayıt İşlemi – Çocuk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11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8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İlk Kayıt İşlemi – Bebek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584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9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Koruma Masasına Yönlendirilen Kişi Sayısı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509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 xml:space="preserve">Geçici </w:t>
            </w:r>
            <w:proofErr w:type="gramStart"/>
            <w:r w:rsidRPr="00B1304E">
              <w:rPr>
                <w:rFonts w:ascii="Calibri" w:eastAsia="Times New Roman" w:hAnsi="Calibri" w:cs="Times New Roman"/>
              </w:rPr>
              <w:t>Koruma -</w:t>
            </w:r>
            <w:proofErr w:type="gramEnd"/>
            <w:r w:rsidRPr="00B1304E">
              <w:rPr>
                <w:rFonts w:ascii="Calibri" w:eastAsia="Times New Roman" w:hAnsi="Calibri" w:cs="Times New Roman"/>
              </w:rPr>
              <w:t xml:space="preserve"> Diğer  (İptal-Sonlandırma-Tahdit Kaydı Vb.)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91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11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İkamet İli Değişikliği (İlimize Gelen)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168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12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 xml:space="preserve">Bildirim Yükümlülüğü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473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13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Diğer İllere Yapılan Yönlendirme İşlemi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205</w:t>
            </w:r>
          </w:p>
        </w:tc>
      </w:tr>
      <w:tr w:rsidR="004804A0" w:rsidRPr="00C64794" w:rsidTr="00366374">
        <w:trPr>
          <w:trHeight w:val="2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C64794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794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03B95" w:rsidP="0036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Danışmanlık Ve Yönlendirme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A0" w:rsidRPr="00B1304E" w:rsidRDefault="004804A0" w:rsidP="0036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1304E">
              <w:rPr>
                <w:rFonts w:ascii="Calibri" w:eastAsia="Times New Roman" w:hAnsi="Calibri" w:cs="Times New Roman"/>
              </w:rPr>
              <w:t>2213</w:t>
            </w:r>
          </w:p>
        </w:tc>
      </w:tr>
    </w:tbl>
    <w:p w:rsidR="004804A0" w:rsidRPr="00C64794" w:rsidRDefault="004804A0" w:rsidP="001F3A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04A0" w:rsidRPr="00C64794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9A" w:rsidRDefault="002F739A" w:rsidP="001A3B98">
      <w:pPr>
        <w:spacing w:after="0" w:line="240" w:lineRule="auto"/>
      </w:pPr>
      <w:r>
        <w:separator/>
      </w:r>
    </w:p>
  </w:endnote>
  <w:endnote w:type="continuationSeparator" w:id="0">
    <w:p w:rsidR="002F739A" w:rsidRDefault="002F739A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9A" w:rsidRDefault="002F739A" w:rsidP="001A3B98">
      <w:pPr>
        <w:spacing w:after="0" w:line="240" w:lineRule="auto"/>
      </w:pPr>
      <w:r>
        <w:separator/>
      </w:r>
    </w:p>
  </w:footnote>
  <w:footnote w:type="continuationSeparator" w:id="0">
    <w:p w:rsidR="002F739A" w:rsidRDefault="002F739A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2BB"/>
    <w:multiLevelType w:val="hybridMultilevel"/>
    <w:tmpl w:val="3A6804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463D"/>
    <w:multiLevelType w:val="hybridMultilevel"/>
    <w:tmpl w:val="A32AFF1E"/>
    <w:lvl w:ilvl="0" w:tplc="595C9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33280"/>
    <w:multiLevelType w:val="hybridMultilevel"/>
    <w:tmpl w:val="424826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5C52"/>
    <w:multiLevelType w:val="hybridMultilevel"/>
    <w:tmpl w:val="BA828676"/>
    <w:lvl w:ilvl="0" w:tplc="D3C4A9CE">
      <w:start w:val="1"/>
      <w:numFmt w:val="lowerLetter"/>
      <w:lvlText w:val="%1."/>
      <w:lvlJc w:val="left"/>
      <w:pPr>
        <w:ind w:left="786" w:hanging="360"/>
      </w:pPr>
      <w:rPr>
        <w:rFonts w:eastAsia="MS P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8708D1"/>
    <w:multiLevelType w:val="hybridMultilevel"/>
    <w:tmpl w:val="F0DCF00A"/>
    <w:lvl w:ilvl="0" w:tplc="5E88DD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59210C46"/>
    <w:multiLevelType w:val="hybridMultilevel"/>
    <w:tmpl w:val="776E419E"/>
    <w:lvl w:ilvl="0" w:tplc="D43C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61DD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7FF"/>
    <w:multiLevelType w:val="hybridMultilevel"/>
    <w:tmpl w:val="A8426B86"/>
    <w:lvl w:ilvl="0" w:tplc="8856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A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20"/>
  </w:num>
  <w:num w:numId="6">
    <w:abstractNumId w:val="4"/>
  </w:num>
  <w:num w:numId="7">
    <w:abstractNumId w:val="1"/>
  </w:num>
  <w:num w:numId="8">
    <w:abstractNumId w:val="17"/>
  </w:num>
  <w:num w:numId="9">
    <w:abstractNumId w:val="9"/>
  </w:num>
  <w:num w:numId="10">
    <w:abstractNumId w:val="22"/>
  </w:num>
  <w:num w:numId="11">
    <w:abstractNumId w:val="27"/>
  </w:num>
  <w:num w:numId="12">
    <w:abstractNumId w:val="16"/>
  </w:num>
  <w:num w:numId="13">
    <w:abstractNumId w:val="13"/>
  </w:num>
  <w:num w:numId="14">
    <w:abstractNumId w:val="28"/>
  </w:num>
  <w:num w:numId="15">
    <w:abstractNumId w:val="24"/>
  </w:num>
  <w:num w:numId="16">
    <w:abstractNumId w:val="15"/>
  </w:num>
  <w:num w:numId="17">
    <w:abstractNumId w:val="25"/>
  </w:num>
  <w:num w:numId="18">
    <w:abstractNumId w:val="14"/>
  </w:num>
  <w:num w:numId="19">
    <w:abstractNumId w:val="3"/>
  </w:num>
  <w:num w:numId="20">
    <w:abstractNumId w:val="12"/>
  </w:num>
  <w:num w:numId="21">
    <w:abstractNumId w:val="7"/>
  </w:num>
  <w:num w:numId="22">
    <w:abstractNumId w:val="26"/>
  </w:num>
  <w:num w:numId="23">
    <w:abstractNumId w:val="19"/>
  </w:num>
  <w:num w:numId="24">
    <w:abstractNumId w:val="6"/>
  </w:num>
  <w:num w:numId="25">
    <w:abstractNumId w:val="5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25D0B"/>
    <w:rsid w:val="00110304"/>
    <w:rsid w:val="00174627"/>
    <w:rsid w:val="001A26EE"/>
    <w:rsid w:val="001A3B98"/>
    <w:rsid w:val="001B0ADE"/>
    <w:rsid w:val="001F3ACB"/>
    <w:rsid w:val="002540AC"/>
    <w:rsid w:val="002F739A"/>
    <w:rsid w:val="0032191D"/>
    <w:rsid w:val="003C5F49"/>
    <w:rsid w:val="00403B95"/>
    <w:rsid w:val="00433965"/>
    <w:rsid w:val="004804A0"/>
    <w:rsid w:val="004F3250"/>
    <w:rsid w:val="00536986"/>
    <w:rsid w:val="00575138"/>
    <w:rsid w:val="00594914"/>
    <w:rsid w:val="005A05D1"/>
    <w:rsid w:val="005F33F6"/>
    <w:rsid w:val="005F45C6"/>
    <w:rsid w:val="005F62FF"/>
    <w:rsid w:val="00632284"/>
    <w:rsid w:val="00634261"/>
    <w:rsid w:val="00692143"/>
    <w:rsid w:val="00765BFC"/>
    <w:rsid w:val="00823822"/>
    <w:rsid w:val="00845AC6"/>
    <w:rsid w:val="00875926"/>
    <w:rsid w:val="008D4E8E"/>
    <w:rsid w:val="00AC2FBB"/>
    <w:rsid w:val="00B1304E"/>
    <w:rsid w:val="00B55416"/>
    <w:rsid w:val="00B776FA"/>
    <w:rsid w:val="00B97C5F"/>
    <w:rsid w:val="00BC4BD4"/>
    <w:rsid w:val="00D440FD"/>
    <w:rsid w:val="00D47360"/>
    <w:rsid w:val="00DB08B7"/>
    <w:rsid w:val="00E01ECB"/>
    <w:rsid w:val="00E104F5"/>
    <w:rsid w:val="00E27499"/>
    <w:rsid w:val="00E27B35"/>
    <w:rsid w:val="00E53D71"/>
    <w:rsid w:val="00E5565C"/>
    <w:rsid w:val="00E86B1D"/>
    <w:rsid w:val="00E9336A"/>
    <w:rsid w:val="00EB77E1"/>
    <w:rsid w:val="00EE2B48"/>
    <w:rsid w:val="00F23482"/>
    <w:rsid w:val="00F34373"/>
    <w:rsid w:val="00FD21D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3B2B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7592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592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11</cp:revision>
  <dcterms:created xsi:type="dcterms:W3CDTF">2024-12-09T12:26:00Z</dcterms:created>
  <dcterms:modified xsi:type="dcterms:W3CDTF">2024-12-10T07:57:00Z</dcterms:modified>
</cp:coreProperties>
</file>